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E2" w:rsidRPr="000A5833" w:rsidRDefault="005A02E2" w:rsidP="005A02E2">
      <w:pPr>
        <w:ind w:right="-1"/>
        <w:jc w:val="center"/>
        <w:rPr>
          <w:sz w:val="28"/>
          <w:szCs w:val="28"/>
        </w:rPr>
      </w:pPr>
      <w:r w:rsidRPr="000A5833">
        <w:rPr>
          <w:sz w:val="28"/>
          <w:szCs w:val="28"/>
        </w:rPr>
        <w:t>Муниципальное образование «</w:t>
      </w:r>
      <w:proofErr w:type="spellStart"/>
      <w:r w:rsidRPr="000A5833">
        <w:rPr>
          <w:sz w:val="28"/>
          <w:szCs w:val="28"/>
        </w:rPr>
        <w:t>Шадреньгское</w:t>
      </w:r>
      <w:proofErr w:type="spellEnd"/>
      <w:r w:rsidRPr="000A5833">
        <w:rPr>
          <w:sz w:val="28"/>
          <w:szCs w:val="28"/>
        </w:rPr>
        <w:t>»</w:t>
      </w:r>
    </w:p>
    <w:p w:rsidR="005A02E2" w:rsidRPr="000A5833" w:rsidRDefault="005A02E2" w:rsidP="005A02E2">
      <w:pPr>
        <w:ind w:right="-1"/>
        <w:jc w:val="center"/>
        <w:rPr>
          <w:sz w:val="28"/>
          <w:szCs w:val="28"/>
        </w:rPr>
      </w:pPr>
      <w:r w:rsidRPr="000A5833">
        <w:rPr>
          <w:sz w:val="28"/>
          <w:szCs w:val="28"/>
        </w:rPr>
        <w:t>Администрация муниципального образования «</w:t>
      </w:r>
      <w:proofErr w:type="spellStart"/>
      <w:r w:rsidRPr="000A5833">
        <w:rPr>
          <w:sz w:val="28"/>
          <w:szCs w:val="28"/>
        </w:rPr>
        <w:t>Шадреньгское</w:t>
      </w:r>
      <w:proofErr w:type="spellEnd"/>
      <w:r w:rsidRPr="000A5833">
        <w:rPr>
          <w:sz w:val="28"/>
          <w:szCs w:val="28"/>
        </w:rPr>
        <w:t>»</w:t>
      </w:r>
    </w:p>
    <w:p w:rsidR="005A02E2" w:rsidRDefault="005A02E2" w:rsidP="005A02E2">
      <w:pPr>
        <w:jc w:val="center"/>
        <w:rPr>
          <w:b/>
          <w:sz w:val="28"/>
          <w:szCs w:val="28"/>
        </w:rPr>
      </w:pPr>
    </w:p>
    <w:p w:rsidR="005A02E2" w:rsidRDefault="005A02E2" w:rsidP="005A02E2">
      <w:pPr>
        <w:jc w:val="center"/>
        <w:rPr>
          <w:b/>
          <w:sz w:val="28"/>
          <w:szCs w:val="28"/>
        </w:rPr>
      </w:pPr>
      <w:r w:rsidRPr="00A35186">
        <w:rPr>
          <w:b/>
          <w:sz w:val="28"/>
          <w:szCs w:val="28"/>
        </w:rPr>
        <w:t>ПОСТАНОВЛЕНИЕ</w:t>
      </w:r>
    </w:p>
    <w:p w:rsidR="005A02E2" w:rsidRDefault="005A02E2" w:rsidP="005A02E2">
      <w:pPr>
        <w:jc w:val="center"/>
        <w:rPr>
          <w:b/>
          <w:sz w:val="28"/>
          <w:szCs w:val="28"/>
        </w:rPr>
      </w:pPr>
    </w:p>
    <w:p w:rsidR="005A02E2" w:rsidRPr="00AE1C9C" w:rsidRDefault="005A02E2" w:rsidP="005A02E2">
      <w:pPr>
        <w:pStyle w:val="5"/>
        <w:rPr>
          <w:rFonts w:ascii="Times New Roman" w:hAnsi="Times New Roman" w:cs="Times New Roman"/>
          <w:i/>
          <w:color w:val="000000" w:themeColor="text1"/>
          <w:sz w:val="24"/>
          <w:szCs w:val="24"/>
        </w:rPr>
      </w:pPr>
      <w:r w:rsidRPr="00AE1C9C">
        <w:rPr>
          <w:rFonts w:ascii="Times New Roman" w:eastAsia="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от    28</w:t>
      </w:r>
      <w:r w:rsidRPr="00AE1C9C">
        <w:rPr>
          <w:rFonts w:ascii="Times New Roman" w:hAnsi="Times New Roman" w:cs="Times New Roman"/>
          <w:b/>
          <w:color w:val="000000" w:themeColor="text1"/>
          <w:sz w:val="28"/>
          <w:szCs w:val="28"/>
        </w:rPr>
        <w:t xml:space="preserve"> сентября  2018  г.             № 3</w:t>
      </w:r>
      <w:r>
        <w:rPr>
          <w:rFonts w:ascii="Times New Roman" w:hAnsi="Times New Roman" w:cs="Times New Roman"/>
          <w:b/>
          <w:color w:val="000000" w:themeColor="text1"/>
          <w:sz w:val="28"/>
          <w:szCs w:val="28"/>
        </w:rPr>
        <w:t>1</w:t>
      </w:r>
      <w:r w:rsidRPr="00AE1C9C">
        <w:rPr>
          <w:rFonts w:ascii="Times New Roman" w:hAnsi="Times New Roman" w:cs="Times New Roman"/>
          <w:color w:val="000000" w:themeColor="text1"/>
          <w:sz w:val="28"/>
          <w:szCs w:val="28"/>
        </w:rPr>
        <w:t xml:space="preserve">    </w:t>
      </w:r>
    </w:p>
    <w:p w:rsidR="005A02E2" w:rsidRPr="006E29B3" w:rsidRDefault="005A02E2" w:rsidP="005A02E2">
      <w:pPr>
        <w:jc w:val="both"/>
        <w:rPr>
          <w:sz w:val="24"/>
          <w:szCs w:val="24"/>
        </w:rPr>
      </w:pPr>
      <w:r w:rsidRPr="006E29B3">
        <w:rPr>
          <w:sz w:val="24"/>
          <w:szCs w:val="24"/>
        </w:rPr>
        <w:t xml:space="preserve">    </w:t>
      </w:r>
    </w:p>
    <w:p w:rsidR="005A02E2" w:rsidRPr="006E29B3" w:rsidRDefault="005A02E2" w:rsidP="005A02E2">
      <w:pPr>
        <w:rPr>
          <w:sz w:val="24"/>
          <w:szCs w:val="24"/>
        </w:rPr>
      </w:pPr>
    </w:p>
    <w:p w:rsidR="005A02E2" w:rsidRPr="006E29B3" w:rsidRDefault="005A02E2" w:rsidP="005A02E2">
      <w:pPr>
        <w:rPr>
          <w:sz w:val="24"/>
          <w:szCs w:val="24"/>
        </w:rPr>
      </w:pPr>
    </w:p>
    <w:p w:rsidR="005A02E2" w:rsidRPr="006E29B3" w:rsidRDefault="005A02E2" w:rsidP="005A02E2">
      <w:pPr>
        <w:rPr>
          <w:sz w:val="24"/>
          <w:szCs w:val="24"/>
        </w:rPr>
      </w:pPr>
    </w:p>
    <w:p w:rsidR="005A02E2" w:rsidRPr="00AE1C9C" w:rsidRDefault="005A02E2" w:rsidP="005A02E2">
      <w:pPr>
        <w:jc w:val="center"/>
        <w:rPr>
          <w:b/>
          <w:sz w:val="24"/>
          <w:szCs w:val="24"/>
        </w:rPr>
      </w:pPr>
      <w:r>
        <w:rPr>
          <w:b/>
          <w:sz w:val="24"/>
          <w:szCs w:val="24"/>
        </w:rPr>
        <w:t xml:space="preserve">О внесении изменений в </w:t>
      </w:r>
      <w:r w:rsidRPr="00AE1C9C">
        <w:rPr>
          <w:b/>
          <w:sz w:val="24"/>
          <w:szCs w:val="24"/>
        </w:rPr>
        <w:t>административный регламент</w:t>
      </w:r>
      <w:r w:rsidRPr="00AE1C9C">
        <w:rPr>
          <w:sz w:val="24"/>
          <w:szCs w:val="24"/>
        </w:rPr>
        <w:t xml:space="preserve">  </w:t>
      </w:r>
      <w:r w:rsidRPr="00AE1C9C">
        <w:rPr>
          <w:b/>
          <w:sz w:val="24"/>
          <w:szCs w:val="24"/>
        </w:rPr>
        <w:t>предоставления муниципальной услуги «Присвоение, изменение (переадресация) и  аннулирование адресов объектам адресации на территории муниципального образования «</w:t>
      </w:r>
      <w:proofErr w:type="spellStart"/>
      <w:r w:rsidRPr="00AE1C9C">
        <w:rPr>
          <w:b/>
          <w:sz w:val="24"/>
          <w:szCs w:val="24"/>
        </w:rPr>
        <w:t>Шадреньгское</w:t>
      </w:r>
      <w:proofErr w:type="spellEnd"/>
      <w:r w:rsidRPr="00AE1C9C">
        <w:rPr>
          <w:b/>
          <w:sz w:val="24"/>
          <w:szCs w:val="24"/>
        </w:rPr>
        <w:t>» Вельского района, Архангельской области»</w:t>
      </w:r>
    </w:p>
    <w:p w:rsidR="005A02E2" w:rsidRPr="00CC22AE" w:rsidRDefault="005A02E2" w:rsidP="005A02E2">
      <w:pPr>
        <w:pStyle w:val="1"/>
        <w:ind w:firstLine="540"/>
        <w:jc w:val="both"/>
        <w:rPr>
          <w:rFonts w:ascii="Times New Roman" w:hAnsi="Times New Roman"/>
          <w:b w:val="0"/>
          <w:color w:val="000000" w:themeColor="text1"/>
          <w:sz w:val="24"/>
          <w:szCs w:val="24"/>
        </w:rPr>
      </w:pPr>
      <w:r w:rsidRPr="00CC22AE">
        <w:rPr>
          <w:rFonts w:ascii="Times New Roman" w:hAnsi="Times New Roman"/>
          <w:b w:val="0"/>
          <w:color w:val="000000" w:themeColor="text1"/>
          <w:sz w:val="24"/>
          <w:szCs w:val="24"/>
        </w:rPr>
        <w:t>В соответствии с Порядком разработки и утверждения административных регламентов предоставления муниципальных услуг администрацией МО «</w:t>
      </w:r>
      <w:proofErr w:type="spellStart"/>
      <w:r w:rsidRPr="00CC22AE">
        <w:rPr>
          <w:rFonts w:ascii="Times New Roman" w:hAnsi="Times New Roman"/>
          <w:b w:val="0"/>
          <w:color w:val="000000" w:themeColor="text1"/>
          <w:sz w:val="24"/>
          <w:szCs w:val="24"/>
        </w:rPr>
        <w:t>Шадреньгское</w:t>
      </w:r>
      <w:proofErr w:type="spellEnd"/>
      <w:r w:rsidRPr="00CC22AE">
        <w:rPr>
          <w:rFonts w:ascii="Times New Roman" w:hAnsi="Times New Roman"/>
          <w:b w:val="0"/>
          <w:color w:val="000000" w:themeColor="text1"/>
          <w:sz w:val="24"/>
          <w:szCs w:val="24"/>
        </w:rPr>
        <w:t>», утвержденным Постановлением   главы МО «</w:t>
      </w:r>
      <w:proofErr w:type="spellStart"/>
      <w:r w:rsidRPr="00CC22AE">
        <w:rPr>
          <w:rFonts w:ascii="Times New Roman" w:hAnsi="Times New Roman"/>
          <w:b w:val="0"/>
          <w:color w:val="000000" w:themeColor="text1"/>
          <w:sz w:val="24"/>
          <w:szCs w:val="24"/>
        </w:rPr>
        <w:t>Шадреньгское</w:t>
      </w:r>
      <w:proofErr w:type="spellEnd"/>
      <w:r w:rsidRPr="00CC22AE">
        <w:rPr>
          <w:rFonts w:ascii="Times New Roman" w:hAnsi="Times New Roman"/>
          <w:b w:val="0"/>
          <w:color w:val="000000" w:themeColor="text1"/>
          <w:sz w:val="24"/>
          <w:szCs w:val="24"/>
        </w:rPr>
        <w:t>» № 7 от 07 марта  2012 года,</w:t>
      </w:r>
    </w:p>
    <w:p w:rsidR="005A02E2" w:rsidRPr="00197160" w:rsidRDefault="005A02E2" w:rsidP="005A02E2">
      <w:pPr>
        <w:rPr>
          <w:sz w:val="24"/>
          <w:szCs w:val="24"/>
        </w:rPr>
      </w:pPr>
      <w:r w:rsidRPr="00197160">
        <w:rPr>
          <w:sz w:val="24"/>
          <w:szCs w:val="24"/>
        </w:rPr>
        <w:t xml:space="preserve">Постановлением Правительства Российской Федерации № 1221 от 19.11.2014 года </w:t>
      </w:r>
    </w:p>
    <w:p w:rsidR="005A02E2" w:rsidRPr="00A457FD" w:rsidRDefault="005A02E2" w:rsidP="005A02E2">
      <w:pPr>
        <w:pStyle w:val="22"/>
        <w:shd w:val="clear" w:color="auto" w:fill="auto"/>
        <w:tabs>
          <w:tab w:val="left" w:pos="2220"/>
          <w:tab w:val="left" w:pos="6540"/>
          <w:tab w:val="left" w:pos="8306"/>
        </w:tabs>
        <w:spacing w:before="0" w:after="0" w:line="341" w:lineRule="exact"/>
        <w:jc w:val="left"/>
        <w:rPr>
          <w:sz w:val="24"/>
          <w:szCs w:val="24"/>
        </w:rPr>
      </w:pPr>
      <w:r w:rsidRPr="00A457FD">
        <w:rPr>
          <w:sz w:val="24"/>
          <w:szCs w:val="24"/>
        </w:rPr>
        <w:t>«Об утверждении  Правил присвоения, изменения и аннулирования  адресов»</w:t>
      </w:r>
      <w:r>
        <w:rPr>
          <w:sz w:val="24"/>
          <w:szCs w:val="24"/>
        </w:rPr>
        <w:t>.</w:t>
      </w:r>
      <w:r w:rsidRPr="00A457FD">
        <w:rPr>
          <w:color w:val="000000"/>
          <w:sz w:val="24"/>
          <w:szCs w:val="24"/>
          <w:lang w:bidi="ru-RU"/>
        </w:rPr>
        <w:t xml:space="preserve"> Целевыми моделями упрощения процедур ведения биз</w:t>
      </w:r>
      <w:r>
        <w:rPr>
          <w:color w:val="000000"/>
          <w:sz w:val="24"/>
          <w:szCs w:val="24"/>
          <w:lang w:bidi="ru-RU"/>
        </w:rPr>
        <w:t xml:space="preserve">неса и повышения инвестиционной </w:t>
      </w:r>
      <w:r w:rsidRPr="00A457FD">
        <w:rPr>
          <w:color w:val="000000"/>
          <w:sz w:val="24"/>
          <w:szCs w:val="24"/>
          <w:lang w:bidi="ru-RU"/>
        </w:rPr>
        <w:t>привлекательности субъектов</w:t>
      </w:r>
      <w:r>
        <w:rPr>
          <w:color w:val="000000"/>
          <w:sz w:val="24"/>
          <w:szCs w:val="24"/>
          <w:lang w:bidi="ru-RU"/>
        </w:rPr>
        <w:t xml:space="preserve"> </w:t>
      </w:r>
      <w:r w:rsidRPr="00A457FD">
        <w:rPr>
          <w:color w:val="000000"/>
          <w:sz w:val="24"/>
          <w:szCs w:val="24"/>
          <w:lang w:bidi="ru-RU"/>
        </w:rPr>
        <w:t>Российской</w:t>
      </w:r>
      <w:r>
        <w:rPr>
          <w:color w:val="000000"/>
          <w:sz w:val="24"/>
          <w:szCs w:val="24"/>
          <w:lang w:bidi="ru-RU"/>
        </w:rPr>
        <w:t xml:space="preserve">  </w:t>
      </w:r>
      <w:r w:rsidRPr="00A457FD">
        <w:rPr>
          <w:color w:val="000000"/>
          <w:sz w:val="24"/>
          <w:szCs w:val="24"/>
          <w:lang w:bidi="ru-RU"/>
        </w:rPr>
        <w:t>Федерации утвержденными</w:t>
      </w:r>
      <w:r>
        <w:rPr>
          <w:color w:val="000000"/>
          <w:sz w:val="24"/>
          <w:szCs w:val="24"/>
          <w:lang w:bidi="ru-RU"/>
        </w:rPr>
        <w:t xml:space="preserve"> </w:t>
      </w:r>
      <w:r w:rsidRPr="00A457FD">
        <w:rPr>
          <w:color w:val="000000"/>
          <w:sz w:val="24"/>
          <w:szCs w:val="24"/>
          <w:lang w:bidi="ru-RU"/>
        </w:rPr>
        <w:t>распоряжением Правительства</w:t>
      </w:r>
      <w:r>
        <w:rPr>
          <w:color w:val="000000"/>
          <w:sz w:val="24"/>
          <w:szCs w:val="24"/>
          <w:lang w:bidi="ru-RU"/>
        </w:rPr>
        <w:t xml:space="preserve"> </w:t>
      </w:r>
      <w:r w:rsidRPr="00A457FD">
        <w:rPr>
          <w:color w:val="000000"/>
          <w:sz w:val="24"/>
          <w:szCs w:val="24"/>
          <w:lang w:bidi="ru-RU"/>
        </w:rPr>
        <w:t>Российской</w:t>
      </w:r>
      <w:r>
        <w:rPr>
          <w:color w:val="000000"/>
          <w:sz w:val="24"/>
          <w:szCs w:val="24"/>
          <w:lang w:bidi="ru-RU"/>
        </w:rPr>
        <w:t xml:space="preserve"> </w:t>
      </w:r>
      <w:r w:rsidRPr="00A457FD">
        <w:rPr>
          <w:color w:val="000000"/>
          <w:sz w:val="24"/>
          <w:szCs w:val="24"/>
          <w:lang w:bidi="ru-RU"/>
        </w:rPr>
        <w:t>Федерации</w:t>
      </w:r>
      <w:r>
        <w:rPr>
          <w:color w:val="000000"/>
          <w:sz w:val="24"/>
          <w:szCs w:val="24"/>
          <w:lang w:bidi="ru-RU"/>
        </w:rPr>
        <w:t xml:space="preserve"> </w:t>
      </w:r>
      <w:r w:rsidRPr="00A457FD">
        <w:rPr>
          <w:color w:val="000000"/>
          <w:sz w:val="24"/>
          <w:szCs w:val="24"/>
          <w:lang w:bidi="ru-RU"/>
        </w:rPr>
        <w:t>от 31.01.2017 № 147-р (целевые модели «Постановка на кадастровый учет земельных участков и объектов недвижимости» и «Регистрация права собственности на земельные участки и объекты недвижимого имущества»)</w:t>
      </w:r>
      <w:r>
        <w:rPr>
          <w:color w:val="000000"/>
          <w:sz w:val="24"/>
          <w:szCs w:val="24"/>
          <w:lang w:bidi="ru-RU"/>
        </w:rPr>
        <w:t xml:space="preserve"> </w:t>
      </w:r>
      <w:r w:rsidRPr="00A457FD">
        <w:rPr>
          <w:color w:val="000000"/>
          <w:sz w:val="24"/>
          <w:szCs w:val="24"/>
          <w:lang w:bidi="ru-RU"/>
        </w:rPr>
        <w:t>постановляю:</w:t>
      </w:r>
    </w:p>
    <w:p w:rsidR="005A02E2" w:rsidRDefault="005A02E2" w:rsidP="005A02E2">
      <w:pPr>
        <w:jc w:val="both"/>
        <w:rPr>
          <w:sz w:val="24"/>
          <w:szCs w:val="24"/>
        </w:rPr>
      </w:pPr>
    </w:p>
    <w:p w:rsidR="005A02E2" w:rsidRPr="00A86A77" w:rsidRDefault="005A02E2" w:rsidP="005A02E2">
      <w:pPr>
        <w:pStyle w:val="22"/>
        <w:numPr>
          <w:ilvl w:val="0"/>
          <w:numId w:val="46"/>
        </w:numPr>
        <w:shd w:val="clear" w:color="auto" w:fill="auto"/>
        <w:tabs>
          <w:tab w:val="left" w:pos="702"/>
        </w:tabs>
        <w:spacing w:before="0" w:after="0" w:line="317" w:lineRule="exact"/>
        <w:ind w:firstLine="440"/>
        <w:jc w:val="both"/>
        <w:rPr>
          <w:sz w:val="24"/>
          <w:szCs w:val="24"/>
        </w:rPr>
      </w:pPr>
      <w:r w:rsidRPr="00A86A77">
        <w:rPr>
          <w:color w:val="000000"/>
          <w:sz w:val="24"/>
          <w:szCs w:val="24"/>
          <w:lang w:bidi="ru-RU"/>
        </w:rPr>
        <w:t xml:space="preserve">Внести изменения в </w:t>
      </w:r>
      <w:r w:rsidRPr="00A457FD">
        <w:rPr>
          <w:sz w:val="24"/>
          <w:szCs w:val="24"/>
        </w:rPr>
        <w:t>административный регламент  предоставления муниципальной услуги «Присвоение, изменение (переадресация) и  аннулирование адресов объектам адресации на территории муниципального образования «</w:t>
      </w:r>
      <w:proofErr w:type="spellStart"/>
      <w:r w:rsidRPr="00A457FD">
        <w:rPr>
          <w:sz w:val="24"/>
          <w:szCs w:val="24"/>
        </w:rPr>
        <w:t>Шадреньгское</w:t>
      </w:r>
      <w:proofErr w:type="spellEnd"/>
      <w:r w:rsidRPr="00A457FD">
        <w:rPr>
          <w:sz w:val="24"/>
          <w:szCs w:val="24"/>
        </w:rPr>
        <w:t>» Вельского района, Архангельской области»,</w:t>
      </w:r>
      <w:r>
        <w:rPr>
          <w:b/>
          <w:sz w:val="24"/>
          <w:szCs w:val="24"/>
        </w:rPr>
        <w:t xml:space="preserve"> </w:t>
      </w:r>
      <w:r w:rsidRPr="00A86A77">
        <w:rPr>
          <w:sz w:val="24"/>
          <w:szCs w:val="24"/>
        </w:rPr>
        <w:t>утвержденн</w:t>
      </w:r>
      <w:r>
        <w:rPr>
          <w:sz w:val="24"/>
          <w:szCs w:val="24"/>
        </w:rPr>
        <w:t>ый</w:t>
      </w:r>
      <w:r w:rsidRPr="00A86A77">
        <w:rPr>
          <w:sz w:val="24"/>
          <w:szCs w:val="24"/>
        </w:rPr>
        <w:t xml:space="preserve"> Постановлением № </w:t>
      </w:r>
      <w:r>
        <w:rPr>
          <w:sz w:val="24"/>
          <w:szCs w:val="24"/>
        </w:rPr>
        <w:t>40</w:t>
      </w:r>
      <w:r w:rsidRPr="00A86A77">
        <w:rPr>
          <w:sz w:val="24"/>
          <w:szCs w:val="24"/>
        </w:rPr>
        <w:t xml:space="preserve"> от 12 </w:t>
      </w:r>
      <w:r>
        <w:rPr>
          <w:sz w:val="24"/>
          <w:szCs w:val="24"/>
        </w:rPr>
        <w:t>ноября</w:t>
      </w:r>
      <w:r w:rsidRPr="00A86A77">
        <w:rPr>
          <w:sz w:val="24"/>
          <w:szCs w:val="24"/>
        </w:rPr>
        <w:t xml:space="preserve"> 201</w:t>
      </w:r>
      <w:r>
        <w:rPr>
          <w:sz w:val="24"/>
          <w:szCs w:val="24"/>
        </w:rPr>
        <w:t>5</w:t>
      </w:r>
      <w:r w:rsidRPr="00A86A77">
        <w:rPr>
          <w:sz w:val="24"/>
          <w:szCs w:val="24"/>
        </w:rPr>
        <w:t xml:space="preserve"> года,</w:t>
      </w:r>
      <w:r w:rsidRPr="00A86A77">
        <w:rPr>
          <w:color w:val="000000"/>
          <w:sz w:val="24"/>
          <w:szCs w:val="24"/>
          <w:lang w:bidi="ru-RU"/>
        </w:rPr>
        <w:t xml:space="preserve"> изложив ее в новой редакции согласно приложению 1 к настоящему постановлению.</w:t>
      </w:r>
    </w:p>
    <w:p w:rsidR="005A02E2" w:rsidRPr="00A86A77" w:rsidRDefault="005A02E2" w:rsidP="005A02E2">
      <w:pPr>
        <w:pStyle w:val="22"/>
        <w:shd w:val="clear" w:color="auto" w:fill="auto"/>
        <w:tabs>
          <w:tab w:val="left" w:pos="702"/>
        </w:tabs>
        <w:spacing w:before="0" w:after="0" w:line="317" w:lineRule="exact"/>
        <w:ind w:left="440"/>
        <w:jc w:val="both"/>
        <w:rPr>
          <w:sz w:val="24"/>
          <w:szCs w:val="24"/>
        </w:rPr>
      </w:pPr>
    </w:p>
    <w:p w:rsidR="005A02E2" w:rsidRPr="00A86A77" w:rsidRDefault="005A02E2" w:rsidP="005A02E2">
      <w:pPr>
        <w:pStyle w:val="22"/>
        <w:numPr>
          <w:ilvl w:val="0"/>
          <w:numId w:val="46"/>
        </w:numPr>
        <w:shd w:val="clear" w:color="auto" w:fill="auto"/>
        <w:tabs>
          <w:tab w:val="left" w:pos="702"/>
        </w:tabs>
        <w:spacing w:before="0" w:after="0" w:line="317" w:lineRule="exact"/>
        <w:ind w:firstLine="440"/>
        <w:jc w:val="both"/>
        <w:rPr>
          <w:sz w:val="24"/>
          <w:szCs w:val="24"/>
        </w:rPr>
      </w:pPr>
      <w:proofErr w:type="gramStart"/>
      <w:r w:rsidRPr="00A86A77">
        <w:rPr>
          <w:color w:val="000000"/>
          <w:sz w:val="24"/>
          <w:szCs w:val="24"/>
          <w:lang w:bidi="ru-RU"/>
        </w:rPr>
        <w:t xml:space="preserve">Контроль </w:t>
      </w:r>
      <w:r>
        <w:rPr>
          <w:color w:val="000000"/>
          <w:sz w:val="24"/>
          <w:szCs w:val="24"/>
          <w:lang w:bidi="ru-RU"/>
        </w:rPr>
        <w:t xml:space="preserve"> </w:t>
      </w:r>
      <w:r w:rsidRPr="00A86A77">
        <w:rPr>
          <w:color w:val="000000"/>
          <w:sz w:val="24"/>
          <w:szCs w:val="24"/>
          <w:lang w:bidi="ru-RU"/>
        </w:rPr>
        <w:t>за</w:t>
      </w:r>
      <w:proofErr w:type="gramEnd"/>
      <w:r w:rsidRPr="00A86A77">
        <w:rPr>
          <w:color w:val="000000"/>
          <w:sz w:val="24"/>
          <w:szCs w:val="24"/>
          <w:lang w:bidi="ru-RU"/>
        </w:rPr>
        <w:t xml:space="preserve"> исполнением настоящего постановления оставляю за собой.</w:t>
      </w:r>
    </w:p>
    <w:p w:rsidR="005A02E2" w:rsidRPr="00A86A77" w:rsidRDefault="005A02E2" w:rsidP="005A02E2">
      <w:pPr>
        <w:jc w:val="both"/>
        <w:rPr>
          <w:sz w:val="24"/>
          <w:szCs w:val="24"/>
        </w:rPr>
      </w:pPr>
    </w:p>
    <w:p w:rsidR="005A02E2" w:rsidRPr="00A86A77" w:rsidRDefault="005A02E2" w:rsidP="005A02E2">
      <w:pPr>
        <w:jc w:val="both"/>
        <w:rPr>
          <w:sz w:val="24"/>
          <w:szCs w:val="24"/>
        </w:rPr>
      </w:pPr>
    </w:p>
    <w:p w:rsidR="005A02E2" w:rsidRPr="00A86A77" w:rsidRDefault="005A02E2" w:rsidP="005A02E2">
      <w:pPr>
        <w:rPr>
          <w:sz w:val="24"/>
          <w:szCs w:val="24"/>
        </w:rPr>
      </w:pPr>
    </w:p>
    <w:p w:rsidR="005A02E2" w:rsidRDefault="005A02E2" w:rsidP="005A02E2">
      <w:pPr>
        <w:rPr>
          <w:sz w:val="24"/>
          <w:szCs w:val="24"/>
        </w:rPr>
      </w:pPr>
    </w:p>
    <w:p w:rsidR="005A02E2" w:rsidRDefault="005A02E2" w:rsidP="005A02E2">
      <w:pPr>
        <w:rPr>
          <w:b/>
          <w:sz w:val="24"/>
          <w:szCs w:val="24"/>
        </w:rPr>
      </w:pPr>
      <w:r>
        <w:rPr>
          <w:b/>
          <w:sz w:val="24"/>
          <w:szCs w:val="24"/>
        </w:rPr>
        <w:t xml:space="preserve">Глава муниципального образования                                              Т.П. </w:t>
      </w:r>
      <w:proofErr w:type="spellStart"/>
      <w:r>
        <w:rPr>
          <w:b/>
          <w:sz w:val="24"/>
          <w:szCs w:val="24"/>
        </w:rPr>
        <w:t>Блажеева</w:t>
      </w:r>
      <w:proofErr w:type="spellEnd"/>
    </w:p>
    <w:p w:rsidR="005A02E2" w:rsidRDefault="005A02E2" w:rsidP="005A02E2"/>
    <w:p w:rsidR="005A02E2" w:rsidRDefault="005A02E2" w:rsidP="005A02E2"/>
    <w:p w:rsidR="005A02E2" w:rsidRDefault="005A02E2" w:rsidP="005A02E2"/>
    <w:p w:rsidR="005A02E2" w:rsidRDefault="005A02E2" w:rsidP="005A02E2"/>
    <w:p w:rsidR="005A02E2" w:rsidRDefault="005A02E2" w:rsidP="005A02E2"/>
    <w:p w:rsidR="005A02E2" w:rsidRDefault="005A02E2" w:rsidP="005A02E2"/>
    <w:p w:rsidR="005A02E2" w:rsidRDefault="005A02E2" w:rsidP="005A02E2">
      <w:pPr>
        <w:pStyle w:val="ConsPlusNormal0"/>
        <w:widowControl/>
        <w:ind w:firstLine="0"/>
        <w:jc w:val="both"/>
        <w:rPr>
          <w:rFonts w:ascii="Times New Roman" w:hAnsi="Times New Roman" w:cs="Times New Roman"/>
          <w:sz w:val="24"/>
          <w:szCs w:val="24"/>
        </w:rPr>
      </w:pPr>
    </w:p>
    <w:p w:rsidR="005A02E2" w:rsidRDefault="005A02E2" w:rsidP="005A02E2">
      <w:pPr>
        <w:pStyle w:val="ConsPlusNormal0"/>
        <w:widowControl/>
        <w:ind w:firstLine="0"/>
        <w:jc w:val="both"/>
        <w:rPr>
          <w:rFonts w:ascii="Times New Roman" w:hAnsi="Times New Roman" w:cs="Times New Roman"/>
          <w:sz w:val="24"/>
          <w:szCs w:val="24"/>
        </w:rPr>
      </w:pPr>
    </w:p>
    <w:p w:rsidR="005A02E2" w:rsidRDefault="005A02E2" w:rsidP="005A02E2">
      <w:pPr>
        <w:pStyle w:val="ConsPlusNormal0"/>
        <w:widowControl/>
        <w:ind w:firstLine="0"/>
        <w:jc w:val="both"/>
        <w:rPr>
          <w:rFonts w:ascii="Times New Roman" w:hAnsi="Times New Roman" w:cs="Times New Roman"/>
          <w:sz w:val="24"/>
          <w:szCs w:val="24"/>
        </w:rPr>
      </w:pPr>
    </w:p>
    <w:p w:rsidR="005A02E2" w:rsidRPr="00082683" w:rsidRDefault="005A02E2" w:rsidP="005A02E2">
      <w:pPr>
        <w:spacing w:line="276" w:lineRule="auto"/>
        <w:ind w:right="-5"/>
        <w:jc w:val="right"/>
        <w:rPr>
          <w:b/>
        </w:rPr>
      </w:pPr>
      <w:r w:rsidRPr="00082683">
        <w:rPr>
          <w:b/>
        </w:rPr>
        <w:lastRenderedPageBreak/>
        <w:t>УТВЕРЖДЕН</w:t>
      </w:r>
    </w:p>
    <w:p w:rsidR="005A02E2" w:rsidRPr="00082683" w:rsidRDefault="005A02E2" w:rsidP="005A02E2">
      <w:pPr>
        <w:spacing w:line="276" w:lineRule="auto"/>
        <w:ind w:right="39"/>
        <w:jc w:val="right"/>
      </w:pPr>
      <w:r w:rsidRPr="00082683">
        <w:t xml:space="preserve"> Постановлением</w:t>
      </w:r>
    </w:p>
    <w:p w:rsidR="005A02E2" w:rsidRPr="00082683" w:rsidRDefault="005A02E2" w:rsidP="005A02E2">
      <w:pPr>
        <w:spacing w:line="276" w:lineRule="auto"/>
        <w:ind w:right="39"/>
        <w:jc w:val="right"/>
      </w:pPr>
      <w:r w:rsidRPr="00082683">
        <w:t>Главы МО «</w:t>
      </w:r>
      <w:proofErr w:type="spellStart"/>
      <w:r>
        <w:t>Шадреньг</w:t>
      </w:r>
      <w:r w:rsidRPr="00082683">
        <w:t>ское</w:t>
      </w:r>
      <w:proofErr w:type="spellEnd"/>
      <w:r w:rsidRPr="00082683">
        <w:t>»</w:t>
      </w:r>
    </w:p>
    <w:p w:rsidR="005A02E2" w:rsidRPr="00082683" w:rsidRDefault="005A02E2" w:rsidP="005A02E2">
      <w:pPr>
        <w:spacing w:line="276" w:lineRule="auto"/>
        <w:jc w:val="right"/>
      </w:pPr>
      <w:r w:rsidRPr="00082683">
        <w:t xml:space="preserve">от </w:t>
      </w:r>
      <w:r>
        <w:t xml:space="preserve"> 12 ноября</w:t>
      </w:r>
      <w:r w:rsidRPr="00082683">
        <w:t xml:space="preserve"> 201</w:t>
      </w:r>
      <w:r>
        <w:t>5</w:t>
      </w:r>
      <w:r w:rsidRPr="00082683">
        <w:t xml:space="preserve"> года №</w:t>
      </w:r>
      <w:r>
        <w:t xml:space="preserve"> 40</w:t>
      </w:r>
    </w:p>
    <w:p w:rsidR="005A02E2" w:rsidRDefault="005A02E2" w:rsidP="005A02E2">
      <w:pPr>
        <w:autoSpaceDE w:val="0"/>
        <w:autoSpaceDN w:val="0"/>
        <w:adjustRightInd w:val="0"/>
        <w:spacing w:line="276" w:lineRule="auto"/>
        <w:jc w:val="right"/>
        <w:rPr>
          <w:u w:val="single"/>
        </w:rPr>
      </w:pPr>
      <w:r>
        <w:rPr>
          <w:u w:val="single"/>
        </w:rPr>
        <w:t xml:space="preserve">В редакции Постановления </w:t>
      </w:r>
    </w:p>
    <w:p w:rsidR="005A02E2" w:rsidRPr="00335D1B" w:rsidRDefault="005A02E2" w:rsidP="005A02E2">
      <w:pPr>
        <w:autoSpaceDE w:val="0"/>
        <w:autoSpaceDN w:val="0"/>
        <w:adjustRightInd w:val="0"/>
        <w:spacing w:line="276" w:lineRule="auto"/>
        <w:jc w:val="right"/>
        <w:rPr>
          <w:u w:val="single"/>
        </w:rPr>
      </w:pPr>
      <w:r>
        <w:rPr>
          <w:u w:val="single"/>
        </w:rPr>
        <w:t>31 от 11 сентября 2018г.</w:t>
      </w:r>
    </w:p>
    <w:p w:rsidR="005A02E2" w:rsidRPr="00523475" w:rsidRDefault="005A02E2" w:rsidP="005A02E2">
      <w:pPr>
        <w:autoSpaceDE w:val="0"/>
        <w:autoSpaceDN w:val="0"/>
        <w:adjustRightInd w:val="0"/>
        <w:spacing w:line="276" w:lineRule="auto"/>
      </w:pPr>
    </w:p>
    <w:p w:rsidR="005A02E2" w:rsidRPr="00523475" w:rsidRDefault="005A02E2" w:rsidP="005A02E2">
      <w:pPr>
        <w:autoSpaceDE w:val="0"/>
        <w:autoSpaceDN w:val="0"/>
        <w:adjustRightInd w:val="0"/>
        <w:spacing w:line="276" w:lineRule="auto"/>
        <w:jc w:val="center"/>
      </w:pPr>
    </w:p>
    <w:p w:rsidR="005A02E2" w:rsidRPr="00523475" w:rsidRDefault="005A02E2" w:rsidP="005A02E2">
      <w:pPr>
        <w:pStyle w:val="ConsPlusTitle"/>
        <w:widowControl/>
        <w:jc w:val="center"/>
      </w:pPr>
      <w:r w:rsidRPr="00523475">
        <w:t>АДМИНИСТРАТИВНЫЙ РЕГЛАМЕНТ</w:t>
      </w:r>
    </w:p>
    <w:p w:rsidR="005A02E2" w:rsidRPr="00523475" w:rsidRDefault="005A02E2" w:rsidP="005A02E2">
      <w:pPr>
        <w:pStyle w:val="ConsPlusTitle"/>
        <w:widowControl/>
        <w:jc w:val="center"/>
      </w:pPr>
      <w:r w:rsidRPr="00523475">
        <w:t xml:space="preserve">предоставления </w:t>
      </w:r>
      <w:r w:rsidRPr="00523475">
        <w:rPr>
          <w:rFonts w:eastAsia="Lucida Sans Unicode"/>
          <w:kern w:val="2"/>
        </w:rPr>
        <w:t xml:space="preserve">  </w:t>
      </w:r>
      <w:r w:rsidRPr="00523475">
        <w:t xml:space="preserve">муниципальной услуги </w:t>
      </w:r>
    </w:p>
    <w:p w:rsidR="005A02E2" w:rsidRPr="005279DB" w:rsidRDefault="005A02E2" w:rsidP="005A02E2">
      <w:pPr>
        <w:jc w:val="center"/>
        <w:rPr>
          <w:b/>
          <w:sz w:val="22"/>
          <w:szCs w:val="22"/>
        </w:rPr>
      </w:pPr>
      <w:r>
        <w:rPr>
          <w:rFonts w:eastAsia="Calibri"/>
          <w:b/>
          <w:bCs/>
        </w:rPr>
        <w:t xml:space="preserve"> </w:t>
      </w:r>
      <w:r w:rsidRPr="005279DB">
        <w:rPr>
          <w:b/>
          <w:sz w:val="22"/>
          <w:szCs w:val="22"/>
        </w:rPr>
        <w:t>«</w:t>
      </w:r>
      <w:r>
        <w:rPr>
          <w:b/>
          <w:sz w:val="22"/>
          <w:szCs w:val="22"/>
        </w:rPr>
        <w:t>Присвоение</w:t>
      </w:r>
      <w:r w:rsidRPr="005279DB">
        <w:rPr>
          <w:b/>
          <w:sz w:val="22"/>
          <w:szCs w:val="22"/>
        </w:rPr>
        <w:t xml:space="preserve">, изменение (переадресация) и </w:t>
      </w:r>
      <w:r>
        <w:rPr>
          <w:b/>
          <w:sz w:val="22"/>
          <w:szCs w:val="22"/>
        </w:rPr>
        <w:t xml:space="preserve"> </w:t>
      </w:r>
      <w:r w:rsidRPr="005279DB">
        <w:rPr>
          <w:b/>
          <w:sz w:val="22"/>
          <w:szCs w:val="22"/>
        </w:rPr>
        <w:t>аннулирование адресов объект</w:t>
      </w:r>
      <w:r>
        <w:rPr>
          <w:b/>
          <w:sz w:val="22"/>
          <w:szCs w:val="22"/>
        </w:rPr>
        <w:t>ам</w:t>
      </w:r>
      <w:r w:rsidRPr="005279DB">
        <w:rPr>
          <w:b/>
          <w:sz w:val="22"/>
          <w:szCs w:val="22"/>
        </w:rPr>
        <w:t xml:space="preserve"> </w:t>
      </w:r>
      <w:r>
        <w:rPr>
          <w:b/>
          <w:sz w:val="22"/>
          <w:szCs w:val="22"/>
        </w:rPr>
        <w:t>адресации</w:t>
      </w:r>
      <w:r w:rsidRPr="005279DB">
        <w:rPr>
          <w:b/>
          <w:sz w:val="22"/>
          <w:szCs w:val="22"/>
        </w:rPr>
        <w:t xml:space="preserve"> на территории муниципального образования «</w:t>
      </w:r>
      <w:proofErr w:type="spellStart"/>
      <w:r w:rsidRPr="005279DB">
        <w:rPr>
          <w:b/>
          <w:sz w:val="22"/>
          <w:szCs w:val="22"/>
        </w:rPr>
        <w:t>Шадреньгское</w:t>
      </w:r>
      <w:proofErr w:type="spellEnd"/>
      <w:r w:rsidRPr="005279DB">
        <w:rPr>
          <w:b/>
          <w:sz w:val="22"/>
          <w:szCs w:val="22"/>
        </w:rPr>
        <w:t>» Вельского района, Архангельской области»</w:t>
      </w:r>
    </w:p>
    <w:p w:rsidR="005A02E2" w:rsidRPr="00523475" w:rsidRDefault="005A02E2" w:rsidP="005A02E2"/>
    <w:p w:rsidR="005A02E2" w:rsidRPr="00523475" w:rsidRDefault="005A02E2" w:rsidP="005A02E2">
      <w:pPr>
        <w:jc w:val="center"/>
        <w:rPr>
          <w:b/>
        </w:rPr>
      </w:pPr>
      <w:r w:rsidRPr="00523475">
        <w:rPr>
          <w:b/>
        </w:rPr>
        <w:t>1. Общие положения</w:t>
      </w:r>
    </w:p>
    <w:p w:rsidR="005A02E2" w:rsidRPr="00523475" w:rsidRDefault="005A02E2" w:rsidP="005A02E2">
      <w:pPr>
        <w:jc w:val="center"/>
        <w:rPr>
          <w:b/>
        </w:rPr>
      </w:pPr>
    </w:p>
    <w:p w:rsidR="005A02E2" w:rsidRPr="00523475" w:rsidRDefault="005A02E2" w:rsidP="005A02E2">
      <w:pPr>
        <w:jc w:val="center"/>
        <w:rPr>
          <w:b/>
        </w:rPr>
      </w:pPr>
      <w:r w:rsidRPr="00523475">
        <w:rPr>
          <w:b/>
        </w:rPr>
        <w:t>1.1 Предмет регулирования административного регламента</w:t>
      </w:r>
    </w:p>
    <w:p w:rsidR="005A02E2" w:rsidRPr="00523475" w:rsidRDefault="005A02E2" w:rsidP="005A02E2">
      <w:pPr>
        <w:jc w:val="center"/>
      </w:pPr>
    </w:p>
    <w:p w:rsidR="005A02E2" w:rsidRPr="00523475" w:rsidRDefault="005A02E2" w:rsidP="005A02E2">
      <w:pPr>
        <w:autoSpaceDE w:val="0"/>
        <w:autoSpaceDN w:val="0"/>
        <w:adjustRightInd w:val="0"/>
        <w:ind w:firstLine="708"/>
        <w:jc w:val="both"/>
        <w:outlineLvl w:val="1"/>
      </w:pPr>
      <w:r w:rsidRPr="00523475">
        <w:t>1. Настоящий административный регламент устанавливает порядок предоставления муниципальной услуги «</w:t>
      </w:r>
      <w:r>
        <w:t>Присвоение</w:t>
      </w:r>
      <w:r w:rsidRPr="00523475">
        <w:t xml:space="preserve">, изменение (переадресация) и </w:t>
      </w:r>
      <w:r>
        <w:t xml:space="preserve"> </w:t>
      </w:r>
      <w:r w:rsidRPr="00523475">
        <w:t xml:space="preserve">аннулирование адресов объектов </w:t>
      </w:r>
      <w:r>
        <w:t>адресации</w:t>
      </w:r>
      <w:r w:rsidRPr="00523475">
        <w:t xml:space="preserve">  (далее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t>Шадреньгское</w:t>
      </w:r>
      <w:proofErr w:type="spellEnd"/>
      <w:r w:rsidRPr="00523475">
        <w:t xml:space="preserve">» (далее – Орган), </w:t>
      </w:r>
      <w:r>
        <w:t xml:space="preserve"> </w:t>
      </w:r>
      <w:r w:rsidRPr="00523475">
        <w:t xml:space="preserve"> при </w:t>
      </w:r>
      <w:r>
        <w:t>осуществлении</w:t>
      </w:r>
      <w:r w:rsidRPr="00523475">
        <w:t xml:space="preserve"> полномочий по предоставлению  муниципальной услуги.</w:t>
      </w:r>
    </w:p>
    <w:p w:rsidR="005A02E2" w:rsidRDefault="005A02E2" w:rsidP="005A02E2">
      <w:pPr>
        <w:ind w:firstLine="708"/>
        <w:jc w:val="both"/>
      </w:pPr>
      <w:r w:rsidRPr="00523475">
        <w:t xml:space="preserve">2. Предоставление муниципальной услуги включает в себя следующие административные процедуры: </w:t>
      </w:r>
    </w:p>
    <w:p w:rsidR="005A02E2" w:rsidRPr="00075F9E" w:rsidRDefault="005A02E2" w:rsidP="005A02E2">
      <w:pPr>
        <w:ind w:firstLine="720"/>
        <w:jc w:val="both"/>
      </w:pPr>
      <w:r w:rsidRPr="00075F9E">
        <w:t>1) регистрация запроса заявителя  о предоставлении муниципальной услуги;</w:t>
      </w:r>
    </w:p>
    <w:p w:rsidR="005A02E2" w:rsidRPr="00075F9E" w:rsidRDefault="005A02E2" w:rsidP="005A02E2">
      <w:pPr>
        <w:ind w:firstLine="708"/>
        <w:jc w:val="both"/>
      </w:pPr>
      <w:r w:rsidRPr="00075F9E">
        <w:t>2) рассмотрение запроса заявителя, представленных документов и принятие решения о предоставлении (об отказе в предоставлении) муниципальной услуги;</w:t>
      </w:r>
    </w:p>
    <w:p w:rsidR="005A02E2" w:rsidRPr="00075F9E" w:rsidRDefault="005A02E2" w:rsidP="005A02E2">
      <w:pPr>
        <w:ind w:firstLine="720"/>
        <w:jc w:val="both"/>
      </w:pPr>
      <w:r w:rsidRPr="00075F9E">
        <w:t>3) выдача (направление) заявителю результата предоставления муниципальной услуги, либо уведомления  об отказе в предоставлении муниципальной услуги.</w:t>
      </w:r>
    </w:p>
    <w:p w:rsidR="005A02E2" w:rsidRPr="00523475" w:rsidRDefault="005A02E2" w:rsidP="005A02E2">
      <w:pPr>
        <w:ind w:firstLine="708"/>
        <w:jc w:val="both"/>
      </w:pPr>
      <w:r w:rsidRPr="00523475">
        <w:t>3. Блок-схема предоставления муниципальной услуги приведена в приложении №1 к настоящему административному регламенту.</w:t>
      </w:r>
    </w:p>
    <w:p w:rsidR="005A02E2" w:rsidRPr="00523475" w:rsidRDefault="005A02E2" w:rsidP="005A02E2">
      <w:pPr>
        <w:ind w:firstLine="708"/>
        <w:jc w:val="both"/>
      </w:pPr>
    </w:p>
    <w:p w:rsidR="005A02E2" w:rsidRPr="00523475" w:rsidRDefault="005A02E2" w:rsidP="005A02E2">
      <w:pPr>
        <w:jc w:val="center"/>
        <w:rPr>
          <w:b/>
        </w:rPr>
      </w:pPr>
      <w:r w:rsidRPr="00523475">
        <w:rPr>
          <w:b/>
        </w:rPr>
        <w:t>1.2 Описание заявителей при предоставлении</w:t>
      </w:r>
    </w:p>
    <w:p w:rsidR="005A02E2" w:rsidRPr="00523475" w:rsidRDefault="005A02E2" w:rsidP="005A02E2">
      <w:pPr>
        <w:jc w:val="center"/>
        <w:rPr>
          <w:b/>
        </w:rPr>
      </w:pPr>
      <w:r w:rsidRPr="00523475">
        <w:rPr>
          <w:b/>
        </w:rPr>
        <w:t xml:space="preserve"> муниципальной услуги</w:t>
      </w:r>
    </w:p>
    <w:p w:rsidR="005A02E2" w:rsidRPr="00523475" w:rsidRDefault="005A02E2" w:rsidP="005A02E2">
      <w:pPr>
        <w:jc w:val="center"/>
        <w:rPr>
          <w:b/>
        </w:rPr>
      </w:pPr>
    </w:p>
    <w:p w:rsidR="005A02E2" w:rsidRDefault="005A02E2" w:rsidP="005A02E2">
      <w:pPr>
        <w:ind w:firstLine="708"/>
        <w:jc w:val="both"/>
      </w:pPr>
      <w:r>
        <w:t>4. Заявителями при предоставлении муниципальной услуги являются:</w:t>
      </w:r>
    </w:p>
    <w:p w:rsidR="005A02E2" w:rsidRDefault="005A02E2" w:rsidP="005A02E2">
      <w:pPr>
        <w:ind w:firstLine="708"/>
        <w:jc w:val="both"/>
      </w:pPr>
      <w:r>
        <w:t>физические и юридические лица.</w:t>
      </w:r>
    </w:p>
    <w:p w:rsidR="005A02E2" w:rsidRPr="00E50558" w:rsidRDefault="005A02E2" w:rsidP="005A02E2">
      <w:pPr>
        <w:ind w:firstLine="720"/>
        <w:jc w:val="both"/>
      </w:pPr>
      <w:r>
        <w:t xml:space="preserve">5. </w:t>
      </w:r>
      <w:r w:rsidRPr="00E50558">
        <w:t>От имени заявителей, указанных в пункте 4 настоящего административного регламента, вправе выступать:</w:t>
      </w:r>
    </w:p>
    <w:p w:rsidR="005A02E2" w:rsidRPr="00E50558" w:rsidRDefault="005A02E2" w:rsidP="005A02E2">
      <w:pPr>
        <w:ind w:firstLine="720"/>
        <w:jc w:val="both"/>
      </w:pPr>
      <w:r w:rsidRPr="00E50558">
        <w:t>1)</w:t>
      </w:r>
      <w:r>
        <w:t xml:space="preserve"> </w:t>
      </w:r>
      <w:r w:rsidRPr="00E50558">
        <w:t>представитель гражданина при предоставлении доверенности, подписанной гражданином и оформленной надлежащим образом;</w:t>
      </w:r>
    </w:p>
    <w:p w:rsidR="005A02E2" w:rsidRPr="00E50558" w:rsidRDefault="005A02E2" w:rsidP="005A02E2">
      <w:pPr>
        <w:ind w:firstLine="720"/>
        <w:jc w:val="both"/>
      </w:pPr>
      <w:r w:rsidRPr="00E50558">
        <w:t>2) законный представитель гражданина (если последний не полностью дееспособен) при предоставлении документов, подтверждающих права законного представителя;</w:t>
      </w:r>
    </w:p>
    <w:p w:rsidR="005A02E2" w:rsidRPr="00E50558" w:rsidRDefault="005A02E2" w:rsidP="005A02E2">
      <w:pPr>
        <w:ind w:firstLine="720"/>
        <w:jc w:val="both"/>
      </w:pPr>
      <w:r w:rsidRPr="00E50558">
        <w:t>3) руководитель организации;</w:t>
      </w:r>
    </w:p>
    <w:p w:rsidR="005A02E2" w:rsidRPr="00E50558" w:rsidRDefault="005A02E2" w:rsidP="005A02E2">
      <w:pPr>
        <w:ind w:firstLine="720"/>
        <w:jc w:val="both"/>
      </w:pPr>
      <w:r w:rsidRPr="00E50558">
        <w:t>4)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5A02E2" w:rsidRDefault="005A02E2" w:rsidP="005A02E2">
      <w:pPr>
        <w:jc w:val="center"/>
        <w:rPr>
          <w:b/>
        </w:rPr>
      </w:pPr>
      <w:r w:rsidRPr="00EC4508">
        <w:rPr>
          <w:b/>
        </w:rPr>
        <w:t>1.3. Требования к порядку информирования о правилах предоставления муниципальной услуги</w:t>
      </w:r>
    </w:p>
    <w:p w:rsidR="005A02E2" w:rsidRDefault="005A02E2" w:rsidP="005A02E2">
      <w:pPr>
        <w:jc w:val="center"/>
        <w:rPr>
          <w:b/>
        </w:rPr>
      </w:pPr>
    </w:p>
    <w:p w:rsidR="005A02E2" w:rsidRPr="00EC4508" w:rsidRDefault="005A02E2" w:rsidP="005A02E2">
      <w:pPr>
        <w:ind w:firstLine="720"/>
        <w:jc w:val="both"/>
      </w:pPr>
      <w:r w:rsidRPr="00EC4508">
        <w:t>6. Информация о правилах предоставления муниципальной услуги может быть получена:</w:t>
      </w:r>
    </w:p>
    <w:p w:rsidR="005A02E2" w:rsidRPr="00EC4508" w:rsidRDefault="005A02E2" w:rsidP="005A02E2">
      <w:pPr>
        <w:ind w:firstLine="720"/>
        <w:jc w:val="both"/>
      </w:pPr>
      <w:r w:rsidRPr="00EC4508">
        <w:t>по телефону;</w:t>
      </w:r>
    </w:p>
    <w:p w:rsidR="005A02E2" w:rsidRPr="00EC4508" w:rsidRDefault="005A02E2" w:rsidP="005A02E2">
      <w:pPr>
        <w:ind w:firstLine="720"/>
        <w:jc w:val="both"/>
      </w:pPr>
      <w:r w:rsidRPr="00EC4508">
        <w:t>по электронной почте;</w:t>
      </w:r>
    </w:p>
    <w:p w:rsidR="005A02E2" w:rsidRPr="00EC4508" w:rsidRDefault="005A02E2" w:rsidP="005A02E2">
      <w:pPr>
        <w:ind w:firstLine="720"/>
        <w:jc w:val="both"/>
      </w:pPr>
      <w:r w:rsidRPr="00EC4508">
        <w:t>по почте путем обращения заявителя с письменным запросом о предоставлении информации;</w:t>
      </w:r>
    </w:p>
    <w:p w:rsidR="005A02E2" w:rsidRPr="00EC4508" w:rsidRDefault="005A02E2" w:rsidP="005A02E2">
      <w:pPr>
        <w:ind w:firstLine="720"/>
        <w:jc w:val="both"/>
      </w:pPr>
      <w:r w:rsidRPr="00EC4508">
        <w:t>при личном обращении заявителя;</w:t>
      </w:r>
    </w:p>
    <w:p w:rsidR="005A02E2" w:rsidRPr="00EC4508" w:rsidRDefault="005A02E2" w:rsidP="005A02E2">
      <w:pPr>
        <w:ind w:firstLine="720"/>
        <w:jc w:val="both"/>
      </w:pPr>
      <w:r w:rsidRPr="00EC4508">
        <w:t>на официальном сайте администрации муниципального образования «</w:t>
      </w:r>
      <w:proofErr w:type="spellStart"/>
      <w:r>
        <w:t>Шадреньгское</w:t>
      </w:r>
      <w:proofErr w:type="spellEnd"/>
      <w:r w:rsidRPr="00EC4508">
        <w:t xml:space="preserve">»» в информационно-телекоммуникационной сети «Интернет»; </w:t>
      </w:r>
    </w:p>
    <w:p w:rsidR="005A02E2" w:rsidRPr="00EC4508" w:rsidRDefault="005A02E2" w:rsidP="005A02E2">
      <w:pPr>
        <w:ind w:firstLine="720"/>
        <w:jc w:val="both"/>
      </w:pPr>
      <w:r w:rsidRPr="00EC4508">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5A02E2" w:rsidRPr="00EC4508" w:rsidRDefault="005A02E2" w:rsidP="005A02E2">
      <w:pPr>
        <w:ind w:firstLine="720"/>
        <w:jc w:val="both"/>
      </w:pPr>
      <w:r w:rsidRPr="00EC4508">
        <w:t>в помещениях Органа (на информационных стендах).</w:t>
      </w:r>
    </w:p>
    <w:p w:rsidR="005A02E2" w:rsidRPr="00EC4508" w:rsidRDefault="005A02E2" w:rsidP="005A02E2">
      <w:pPr>
        <w:ind w:firstLine="720"/>
        <w:jc w:val="both"/>
      </w:pPr>
      <w:r w:rsidRPr="00EC4508">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A02E2" w:rsidRPr="00EC4508" w:rsidRDefault="005A02E2" w:rsidP="005A02E2">
      <w:pPr>
        <w:ind w:firstLine="720"/>
        <w:jc w:val="both"/>
      </w:pPr>
      <w:r w:rsidRPr="00EC4508">
        <w:t>1) сообщается следующая информация:</w:t>
      </w:r>
    </w:p>
    <w:p w:rsidR="005A02E2" w:rsidRPr="00AA29DA" w:rsidRDefault="005A02E2" w:rsidP="005A02E2">
      <w:pPr>
        <w:jc w:val="both"/>
      </w:pPr>
      <w:r w:rsidRPr="00EC4508">
        <w:t>контактные данные О</w:t>
      </w:r>
      <w:r>
        <w:t>рган</w:t>
      </w:r>
      <w:r w:rsidRPr="00EC4508">
        <w:t xml:space="preserve">а: Архангельская область, Вельский район, </w:t>
      </w:r>
      <w:r>
        <w:t xml:space="preserve"> </w:t>
      </w:r>
      <w:r w:rsidRPr="00AA29DA">
        <w:t>п</w:t>
      </w:r>
      <w:proofErr w:type="gramStart"/>
      <w:r w:rsidRPr="00AA29DA">
        <w:t>.Ш</w:t>
      </w:r>
      <w:proofErr w:type="gramEnd"/>
      <w:r w:rsidRPr="00AA29DA">
        <w:t>унема,ул.Центральная,17,тел/факс(81836)3-56-21</w:t>
      </w:r>
      <w:r w:rsidRPr="00AA29DA">
        <w:rPr>
          <w:lang w:val="en-US"/>
        </w:rPr>
        <w:t>E</w:t>
      </w:r>
      <w:r w:rsidRPr="00AA29DA">
        <w:t>-</w:t>
      </w:r>
      <w:r w:rsidRPr="00AA29DA">
        <w:rPr>
          <w:lang w:val="en-US"/>
        </w:rPr>
        <w:t>mail</w:t>
      </w:r>
      <w:r w:rsidRPr="00AA29DA">
        <w:t xml:space="preserve">: </w:t>
      </w:r>
      <w:hyperlink r:id="rId5" w:history="1">
        <w:r w:rsidRPr="007350F6">
          <w:rPr>
            <w:rStyle w:val="af2"/>
            <w:rFonts w:ascii="Tahoma" w:hAnsi="Tahoma" w:cs="Tahoma"/>
            <w:b/>
          </w:rPr>
          <w:t>shadrenga@mail.ru</w:t>
        </w:r>
      </w:hyperlink>
    </w:p>
    <w:p w:rsidR="005A02E2" w:rsidRPr="00AA29DA" w:rsidRDefault="005A02E2" w:rsidP="005A02E2">
      <w:pPr>
        <w:ind w:firstLine="720"/>
        <w:jc w:val="both"/>
      </w:pPr>
    </w:p>
    <w:p w:rsidR="005A02E2" w:rsidRPr="00EC4508" w:rsidRDefault="005A02E2" w:rsidP="005A02E2">
      <w:pPr>
        <w:ind w:firstLine="720"/>
        <w:jc w:val="both"/>
      </w:pPr>
      <w:r w:rsidRPr="00EC4508">
        <w:t>график работы О</w:t>
      </w:r>
      <w:r>
        <w:t>рган</w:t>
      </w:r>
      <w:r w:rsidRPr="00EC4508">
        <w:t>а с заявителями:</w:t>
      </w:r>
      <w:r>
        <w:t xml:space="preserve"> понедельник, вторник, четверг - </w:t>
      </w:r>
      <w:r w:rsidRPr="00EC4508">
        <w:t>с 8.</w:t>
      </w:r>
      <w:r>
        <w:t>3</w:t>
      </w:r>
      <w:r w:rsidRPr="00EC4508">
        <w:t>0 до 17.00</w:t>
      </w:r>
      <w:r>
        <w:t xml:space="preserve">, </w:t>
      </w:r>
      <w:r w:rsidRPr="00EC4508">
        <w:t xml:space="preserve">пятница </w:t>
      </w:r>
      <w:r>
        <w:t xml:space="preserve">- </w:t>
      </w:r>
      <w:r w:rsidRPr="00EC4508">
        <w:t>с 8.</w:t>
      </w:r>
      <w:r>
        <w:t>3</w:t>
      </w:r>
      <w:r w:rsidRPr="00EC4508">
        <w:t xml:space="preserve">0 до </w:t>
      </w:r>
      <w:r>
        <w:t>15</w:t>
      </w:r>
      <w:r w:rsidRPr="00EC4508">
        <w:t>.</w:t>
      </w:r>
      <w:r>
        <w:t>3</w:t>
      </w:r>
      <w:r w:rsidRPr="00EC4508">
        <w:t>0</w:t>
      </w:r>
      <w:r>
        <w:t>;</w:t>
      </w:r>
    </w:p>
    <w:p w:rsidR="005A02E2" w:rsidRPr="00EC4508" w:rsidRDefault="005A02E2" w:rsidP="005A02E2">
      <w:pPr>
        <w:ind w:firstLine="720"/>
        <w:jc w:val="both"/>
      </w:pPr>
      <w:r w:rsidRPr="00EC4508">
        <w:t xml:space="preserve">сведения о должностных лицах, уполномоченных рассматривать жалобы (претензии) заявителей на решения и действия (бездействие) </w:t>
      </w:r>
      <w:r>
        <w:t>Органа</w:t>
      </w:r>
      <w:r w:rsidRPr="00EC4508">
        <w:t>, а также его должностных лиц (муниципальных служащих);</w:t>
      </w:r>
    </w:p>
    <w:p w:rsidR="005A02E2" w:rsidRPr="00EC4508" w:rsidRDefault="005A02E2" w:rsidP="005A02E2">
      <w:pPr>
        <w:ind w:firstLine="720"/>
        <w:jc w:val="both"/>
      </w:pPr>
      <w:r w:rsidRPr="00EC4508">
        <w:t>2) осуществляется консультирование по порядку предоставления муниципальной услуги.</w:t>
      </w:r>
    </w:p>
    <w:p w:rsidR="005A02E2" w:rsidRPr="00EC4508" w:rsidRDefault="005A02E2" w:rsidP="005A02E2">
      <w:pPr>
        <w:ind w:firstLine="720"/>
        <w:jc w:val="both"/>
      </w:pPr>
      <w:r w:rsidRPr="00EC4508">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A02E2" w:rsidRPr="00EC4508" w:rsidRDefault="005A02E2" w:rsidP="005A02E2">
      <w:pPr>
        <w:ind w:firstLine="720"/>
        <w:jc w:val="both"/>
      </w:pPr>
      <w:proofErr w:type="gramStart"/>
      <w:r w:rsidRPr="00EC4508">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A02E2" w:rsidRPr="00EC4508" w:rsidRDefault="005A02E2" w:rsidP="005A02E2">
      <w:pPr>
        <w:ind w:firstLine="720"/>
        <w:jc w:val="both"/>
      </w:pPr>
      <w:r w:rsidRPr="00EC4508">
        <w:t>8. На официальном сайте МО «</w:t>
      </w:r>
      <w:proofErr w:type="spellStart"/>
      <w:r>
        <w:t>Шадреньгское</w:t>
      </w:r>
      <w:proofErr w:type="spellEnd"/>
      <w:r w:rsidRPr="00EC4508">
        <w:t>» в информационно-телекоммуникационной сети «Интернет» размещается следующая информация:</w:t>
      </w:r>
    </w:p>
    <w:p w:rsidR="005A02E2" w:rsidRPr="00EC4508" w:rsidRDefault="005A02E2" w:rsidP="005A02E2">
      <w:pPr>
        <w:ind w:firstLine="720"/>
        <w:jc w:val="both"/>
      </w:pPr>
      <w:r w:rsidRPr="00EC4508">
        <w:t>текст настоящего административного регламента;</w:t>
      </w:r>
    </w:p>
    <w:p w:rsidR="005A02E2" w:rsidRPr="00EC4508" w:rsidRDefault="005A02E2" w:rsidP="005A02E2">
      <w:pPr>
        <w:ind w:firstLine="720"/>
        <w:jc w:val="both"/>
      </w:pPr>
      <w:r w:rsidRPr="00EC4508">
        <w:t>контактные данные О</w:t>
      </w:r>
      <w:r>
        <w:t>рган</w:t>
      </w:r>
      <w:r w:rsidRPr="00EC4508">
        <w:t>а, указанные в пункте 7 настоящего административного регламента;</w:t>
      </w:r>
    </w:p>
    <w:p w:rsidR="005A02E2" w:rsidRPr="00EC4508" w:rsidRDefault="005A02E2" w:rsidP="005A02E2">
      <w:pPr>
        <w:ind w:firstLine="720"/>
        <w:jc w:val="both"/>
      </w:pPr>
      <w:r w:rsidRPr="00EC4508">
        <w:t>график работы О</w:t>
      </w:r>
      <w:r>
        <w:t>рган</w:t>
      </w:r>
      <w:r w:rsidRPr="00EC4508">
        <w:t>а с заявителями;</w:t>
      </w:r>
    </w:p>
    <w:p w:rsidR="005A02E2" w:rsidRPr="00EC4508" w:rsidRDefault="005A02E2" w:rsidP="005A02E2">
      <w:pPr>
        <w:ind w:firstLine="720"/>
        <w:jc w:val="both"/>
      </w:pPr>
      <w:r w:rsidRPr="00EC4508">
        <w:t>образец заполнения заявителями бланков документов;</w:t>
      </w:r>
    </w:p>
    <w:p w:rsidR="005A02E2" w:rsidRPr="00EC4508" w:rsidRDefault="005A02E2" w:rsidP="005A02E2">
      <w:pPr>
        <w:ind w:firstLine="720"/>
        <w:jc w:val="both"/>
      </w:pPr>
      <w:r w:rsidRPr="00EC4508">
        <w:t>порядок получения консультаций (справок) о предоставлении муниципальной услуги;</w:t>
      </w:r>
    </w:p>
    <w:p w:rsidR="005A02E2" w:rsidRPr="00EC4508" w:rsidRDefault="005A02E2" w:rsidP="005A02E2">
      <w:pPr>
        <w:ind w:firstLine="720"/>
        <w:jc w:val="both"/>
      </w:pPr>
      <w:r w:rsidRPr="00EC4508">
        <w:t>сведения о должностных лицах, уполномоченных рассматривать жалобы (претензии) заявителей на решения и действия (бездействие) О</w:t>
      </w:r>
      <w:r>
        <w:t>рган</w:t>
      </w:r>
      <w:r w:rsidRPr="00EC4508">
        <w:t>а, а также его должностных лиц (муниципальных служащих).</w:t>
      </w:r>
    </w:p>
    <w:p w:rsidR="005A02E2" w:rsidRPr="00EC4508" w:rsidRDefault="005A02E2" w:rsidP="005A02E2">
      <w:pPr>
        <w:ind w:firstLine="720"/>
        <w:jc w:val="both"/>
      </w:pPr>
      <w:r w:rsidRPr="00EC4508">
        <w:t>9. На Архангельском региональном портале государственных и муниципальных услуг размещаются:</w:t>
      </w:r>
    </w:p>
    <w:p w:rsidR="005A02E2" w:rsidRPr="00EC4508" w:rsidRDefault="005A02E2" w:rsidP="005A02E2">
      <w:pPr>
        <w:ind w:firstLine="720"/>
        <w:jc w:val="both"/>
      </w:pPr>
      <w:r w:rsidRPr="00EC4508">
        <w:t>информация, указанная в пункте 8 настоящего административного регламента;</w:t>
      </w:r>
    </w:p>
    <w:p w:rsidR="005A02E2" w:rsidRPr="00EC4508" w:rsidRDefault="005A02E2" w:rsidP="005A02E2">
      <w:pPr>
        <w:ind w:firstLine="720"/>
        <w:jc w:val="both"/>
      </w:pPr>
      <w:r w:rsidRPr="00EC4508">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5A02E2" w:rsidRPr="00EC4508" w:rsidRDefault="005A02E2" w:rsidP="005A02E2">
      <w:pPr>
        <w:ind w:firstLine="720"/>
        <w:jc w:val="both"/>
      </w:pPr>
      <w:r w:rsidRPr="00EC4508">
        <w:t xml:space="preserve">10.  В помещениях </w:t>
      </w:r>
      <w:r>
        <w:t>О</w:t>
      </w:r>
      <w:r w:rsidRPr="00EC4508">
        <w:t>ргана (на информационных стендах) размещается следующая информация:</w:t>
      </w:r>
    </w:p>
    <w:p w:rsidR="005A02E2" w:rsidRPr="00EC4508" w:rsidRDefault="005A02E2" w:rsidP="005A02E2">
      <w:pPr>
        <w:ind w:firstLine="720"/>
        <w:jc w:val="both"/>
      </w:pPr>
      <w:r w:rsidRPr="00EC4508">
        <w:t>текст настоящего административного регламента;</w:t>
      </w:r>
    </w:p>
    <w:p w:rsidR="005A02E2" w:rsidRPr="00EC4508" w:rsidRDefault="005A02E2" w:rsidP="005A02E2">
      <w:pPr>
        <w:ind w:firstLine="720"/>
        <w:jc w:val="both"/>
      </w:pPr>
      <w:r w:rsidRPr="00EC4508">
        <w:t>номера телефона, факса, адрес официального сайта;</w:t>
      </w:r>
    </w:p>
    <w:p w:rsidR="005A02E2" w:rsidRPr="00EC4508" w:rsidRDefault="005A02E2" w:rsidP="005A02E2">
      <w:pPr>
        <w:ind w:firstLine="720"/>
        <w:jc w:val="both"/>
      </w:pPr>
      <w:r w:rsidRPr="00EC4508">
        <w:t>график работы с заявителями;</w:t>
      </w:r>
    </w:p>
    <w:p w:rsidR="005A02E2" w:rsidRPr="00EC4508" w:rsidRDefault="005A02E2" w:rsidP="005A02E2">
      <w:pPr>
        <w:ind w:firstLine="720"/>
        <w:jc w:val="both"/>
      </w:pPr>
      <w:r w:rsidRPr="00EC4508">
        <w:t>образцы заполнения заявителями бланков документов;</w:t>
      </w:r>
    </w:p>
    <w:p w:rsidR="005A02E2" w:rsidRDefault="005A02E2" w:rsidP="005A02E2">
      <w:pPr>
        <w:ind w:firstLine="720"/>
        <w:jc w:val="both"/>
      </w:pPr>
      <w:r w:rsidRPr="00EC4508">
        <w:t>порядок получения консультаций (справок) о предоставлении муниципальной</w:t>
      </w:r>
      <w:r>
        <w:t xml:space="preserve"> услуги;</w:t>
      </w:r>
    </w:p>
    <w:p w:rsidR="005A02E2" w:rsidRPr="00EC4508" w:rsidRDefault="005A02E2" w:rsidP="005A02E2">
      <w:pPr>
        <w:ind w:firstLine="720"/>
        <w:jc w:val="both"/>
      </w:pPr>
      <w:r w:rsidRPr="00EC4508">
        <w:t xml:space="preserve">сведения о должностных лицах, уполномоченных рассматривать жалобы (претензии) заявителей на решения и действия (бездействие) специалиста. </w:t>
      </w:r>
    </w:p>
    <w:p w:rsidR="005A02E2" w:rsidRDefault="005A02E2" w:rsidP="005A02E2">
      <w:pPr>
        <w:jc w:val="center"/>
        <w:rPr>
          <w:b/>
        </w:rPr>
      </w:pPr>
    </w:p>
    <w:p w:rsidR="005A02E2" w:rsidRDefault="005A02E2" w:rsidP="005A02E2">
      <w:pPr>
        <w:jc w:val="center"/>
        <w:rPr>
          <w:b/>
        </w:rPr>
      </w:pPr>
    </w:p>
    <w:p w:rsidR="005A02E2" w:rsidRPr="00EC4508" w:rsidRDefault="005A02E2" w:rsidP="005A02E2">
      <w:pPr>
        <w:jc w:val="center"/>
        <w:rPr>
          <w:b/>
        </w:rPr>
      </w:pPr>
      <w:r w:rsidRPr="00EC4508">
        <w:rPr>
          <w:b/>
        </w:rPr>
        <w:t>II. Стандарт предоставления муниципальной услуги</w:t>
      </w:r>
    </w:p>
    <w:p w:rsidR="005A02E2" w:rsidRDefault="005A02E2" w:rsidP="005A02E2">
      <w:pPr>
        <w:jc w:val="center"/>
        <w:rPr>
          <w:color w:val="FF0000"/>
        </w:rPr>
      </w:pPr>
    </w:p>
    <w:p w:rsidR="005A02E2" w:rsidRPr="00523475" w:rsidRDefault="005A02E2" w:rsidP="005A02E2">
      <w:pPr>
        <w:jc w:val="center"/>
        <w:rPr>
          <w:color w:val="FF0000"/>
        </w:rPr>
      </w:pPr>
    </w:p>
    <w:p w:rsidR="005A02E2" w:rsidRPr="00D6510D" w:rsidRDefault="005A02E2" w:rsidP="005A02E2">
      <w:pPr>
        <w:ind w:firstLine="708"/>
        <w:jc w:val="both"/>
      </w:pPr>
      <w:r>
        <w:t xml:space="preserve">11. Полное наименование муниципальной услуги:  </w:t>
      </w:r>
      <w:r w:rsidRPr="00D6510D">
        <w:rPr>
          <w:sz w:val="22"/>
          <w:szCs w:val="22"/>
        </w:rPr>
        <w:t>«Присвоение, изменение (переадресация) и  аннулирование адресов объектам адресации на территории муниципального образования «</w:t>
      </w:r>
      <w:proofErr w:type="spellStart"/>
      <w:r w:rsidRPr="00D6510D">
        <w:rPr>
          <w:sz w:val="22"/>
          <w:szCs w:val="22"/>
        </w:rPr>
        <w:t>Шадреньгское</w:t>
      </w:r>
      <w:proofErr w:type="spellEnd"/>
      <w:r w:rsidRPr="00D6510D">
        <w:rPr>
          <w:sz w:val="22"/>
          <w:szCs w:val="22"/>
        </w:rPr>
        <w:t>»</w:t>
      </w:r>
    </w:p>
    <w:p w:rsidR="005A02E2" w:rsidRDefault="005A02E2" w:rsidP="005A02E2">
      <w:pPr>
        <w:ind w:firstLine="708"/>
        <w:jc w:val="both"/>
      </w:pPr>
      <w:r w:rsidRPr="00EC4508">
        <w:t>Краткое наименование муниципальной услуги:</w:t>
      </w:r>
      <w:r w:rsidRPr="00D6510D">
        <w:rPr>
          <w:sz w:val="22"/>
          <w:szCs w:val="22"/>
        </w:rPr>
        <w:t xml:space="preserve"> «Присвоение, изменение (переадресация) и  аннулирование адресов объектам адресации</w:t>
      </w:r>
      <w:r>
        <w:t xml:space="preserve">  </w:t>
      </w:r>
    </w:p>
    <w:p w:rsidR="005A02E2" w:rsidRDefault="005A02E2" w:rsidP="005A02E2">
      <w:pPr>
        <w:ind w:firstLine="720"/>
        <w:jc w:val="both"/>
      </w:pPr>
      <w:r w:rsidRPr="00EC4508">
        <w:t>1</w:t>
      </w:r>
      <w:r>
        <w:t>2</w:t>
      </w:r>
      <w:r w:rsidRPr="00EC4508">
        <w:t xml:space="preserve">. Муниципальная услуга предоставляется </w:t>
      </w:r>
      <w:r>
        <w:t xml:space="preserve">специалистом </w:t>
      </w:r>
      <w:r w:rsidRPr="00EC4508">
        <w:t>администраци</w:t>
      </w:r>
      <w:r>
        <w:t>и</w:t>
      </w:r>
      <w:r w:rsidRPr="00EC4508">
        <w:t xml:space="preserve"> муниципального образования «</w:t>
      </w:r>
      <w:proofErr w:type="spellStart"/>
      <w:r>
        <w:t>Шадреньгское</w:t>
      </w:r>
      <w:proofErr w:type="spellEnd"/>
      <w:r w:rsidRPr="00EC4508">
        <w:t xml:space="preserve">» </w:t>
      </w:r>
      <w:r>
        <w:t xml:space="preserve"> </w:t>
      </w:r>
    </w:p>
    <w:p w:rsidR="005A02E2" w:rsidRPr="00EC4508" w:rsidRDefault="005A02E2" w:rsidP="005A02E2">
      <w:pPr>
        <w:ind w:firstLine="720"/>
        <w:jc w:val="both"/>
      </w:pPr>
      <w:r w:rsidRPr="00EC4508">
        <w:t>1</w:t>
      </w:r>
      <w:r>
        <w:t>3</w:t>
      </w:r>
      <w:r w:rsidRPr="00EC4508">
        <w:t>. Предоставление муниципальной услуги осуществляется в соответствии со следующими нормативными правовыми актами:</w:t>
      </w:r>
    </w:p>
    <w:p w:rsidR="005A02E2" w:rsidRDefault="005A02E2" w:rsidP="005A02E2">
      <w:pPr>
        <w:ind w:firstLine="720"/>
        <w:jc w:val="both"/>
      </w:pPr>
      <w:r w:rsidRPr="00EC4508">
        <w:lastRenderedPageBreak/>
        <w:t>Конституция Российской Федерации;</w:t>
      </w:r>
    </w:p>
    <w:p w:rsidR="005A02E2" w:rsidRPr="007A0BF5" w:rsidRDefault="005A02E2" w:rsidP="005A02E2">
      <w:pPr>
        <w:ind w:firstLine="720"/>
        <w:jc w:val="both"/>
      </w:pPr>
      <w:r w:rsidRPr="007A0BF5">
        <w:t xml:space="preserve">Федеральный закон от 06.10.2003 № 131-ФЗ «Об общих принципах организации местного самоуправления в Российской Федерации»; </w:t>
      </w:r>
    </w:p>
    <w:p w:rsidR="005A02E2" w:rsidRPr="00EC4508" w:rsidRDefault="005A02E2" w:rsidP="005A02E2">
      <w:pPr>
        <w:ind w:firstLine="720"/>
        <w:jc w:val="both"/>
      </w:pPr>
      <w:r w:rsidRPr="00EC4508">
        <w:t>Федеральный закон от 02 мая 2006 года № 59-ФЗ «О порядке рассмотрения обращений граждан Российской Федерации»;</w:t>
      </w:r>
    </w:p>
    <w:p w:rsidR="005A02E2" w:rsidRPr="00EC4508" w:rsidRDefault="005A02E2" w:rsidP="005A02E2">
      <w:pPr>
        <w:ind w:firstLine="720"/>
        <w:jc w:val="both"/>
      </w:pPr>
      <w:r w:rsidRPr="00EC4508">
        <w:t>Федеральный закон от 27 июля 2010 года № 210-ФЗ «Об организации предоставления государственных и муниципальных услуг»;</w:t>
      </w:r>
    </w:p>
    <w:p w:rsidR="005A02E2" w:rsidRDefault="005A02E2" w:rsidP="005A02E2">
      <w:pPr>
        <w:ind w:firstLine="720"/>
        <w:jc w:val="both"/>
      </w:pPr>
      <w:r w:rsidRPr="00EC4508">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w:t>
      </w:r>
      <w:r>
        <w:t>ганизациям в электронной форме».</w:t>
      </w:r>
    </w:p>
    <w:p w:rsidR="005A02E2" w:rsidRPr="00416136" w:rsidRDefault="005A02E2" w:rsidP="005A02E2">
      <w:pPr>
        <w:spacing w:line="276" w:lineRule="auto"/>
        <w:jc w:val="center"/>
        <w:rPr>
          <w:b/>
          <w:bCs/>
        </w:rPr>
      </w:pPr>
      <w:r w:rsidRPr="00416136">
        <w:rPr>
          <w:b/>
          <w:bCs/>
        </w:rPr>
        <w:t>2.1. Перечень документов, необходимых для предоставления</w:t>
      </w:r>
    </w:p>
    <w:p w:rsidR="005A02E2" w:rsidRDefault="005A02E2" w:rsidP="005A02E2">
      <w:pPr>
        <w:spacing w:line="276" w:lineRule="auto"/>
        <w:jc w:val="center"/>
        <w:rPr>
          <w:b/>
          <w:bCs/>
        </w:rPr>
      </w:pPr>
      <w:r w:rsidRPr="00416136">
        <w:rPr>
          <w:b/>
          <w:bCs/>
        </w:rPr>
        <w:t>муниципальной услуги</w:t>
      </w:r>
    </w:p>
    <w:p w:rsidR="005A02E2" w:rsidRPr="00416136" w:rsidRDefault="005A02E2" w:rsidP="005A02E2">
      <w:pPr>
        <w:spacing w:line="276" w:lineRule="auto"/>
        <w:jc w:val="center"/>
        <w:rPr>
          <w:b/>
          <w:bCs/>
        </w:rPr>
      </w:pPr>
    </w:p>
    <w:p w:rsidR="005A02E2" w:rsidRDefault="005A02E2" w:rsidP="005A02E2">
      <w:pPr>
        <w:ind w:firstLine="708"/>
        <w:jc w:val="both"/>
      </w:pPr>
      <w:r w:rsidRPr="00416136">
        <w:t xml:space="preserve">14. Для принятия решения </w:t>
      </w:r>
      <w:r w:rsidRPr="00B408EA">
        <w:rPr>
          <w:bCs/>
        </w:rPr>
        <w:t xml:space="preserve">о </w:t>
      </w:r>
      <w:r>
        <w:rPr>
          <w:bCs/>
        </w:rPr>
        <w:t>присвоении</w:t>
      </w:r>
      <w:r w:rsidRPr="00523475">
        <w:t>, изменени</w:t>
      </w:r>
      <w:r>
        <w:t>и</w:t>
      </w:r>
      <w:r w:rsidRPr="00523475">
        <w:t xml:space="preserve"> (переадресаци</w:t>
      </w:r>
      <w:r>
        <w:t>и</w:t>
      </w:r>
      <w:r w:rsidRPr="00523475">
        <w:t xml:space="preserve">) и </w:t>
      </w:r>
      <w:r>
        <w:t xml:space="preserve"> </w:t>
      </w:r>
      <w:r w:rsidRPr="00523475">
        <w:t>аннулировани</w:t>
      </w:r>
      <w:r>
        <w:t>и</w:t>
      </w:r>
      <w:r w:rsidRPr="00523475">
        <w:t xml:space="preserve"> адресов объект</w:t>
      </w:r>
      <w:r>
        <w:t xml:space="preserve">ам адресации </w:t>
      </w:r>
      <w:r w:rsidRPr="00416136">
        <w:t xml:space="preserve"> </w:t>
      </w:r>
      <w:r>
        <w:t xml:space="preserve">заявитель обращается  в администрацию </w:t>
      </w:r>
    </w:p>
    <w:p w:rsidR="005A02E2" w:rsidRDefault="005A02E2" w:rsidP="005A02E2">
      <w:pPr>
        <w:ind w:firstLine="708"/>
        <w:jc w:val="both"/>
      </w:pPr>
      <w:r>
        <w:t>МО «</w:t>
      </w:r>
      <w:proofErr w:type="spellStart"/>
      <w:r>
        <w:t>Шадреньгское</w:t>
      </w:r>
      <w:proofErr w:type="spellEnd"/>
      <w:r>
        <w:t>»</w:t>
      </w:r>
      <w:r w:rsidRPr="00416136">
        <w:t xml:space="preserve"> </w:t>
      </w:r>
      <w:r>
        <w:t>с заявлением  о присвоении  объекту адресации адреса или об аннулировании его адреса.</w:t>
      </w:r>
    </w:p>
    <w:p w:rsidR="005A02E2" w:rsidRDefault="005A02E2" w:rsidP="005A02E2">
      <w:pPr>
        <w:widowControl w:val="0"/>
        <w:tabs>
          <w:tab w:val="left" w:pos="965"/>
        </w:tabs>
        <w:autoSpaceDE w:val="0"/>
        <w:autoSpaceDN w:val="0"/>
        <w:adjustRightInd w:val="0"/>
        <w:spacing w:line="264" w:lineRule="exact"/>
        <w:jc w:val="both"/>
      </w:pPr>
      <w:r>
        <w:t xml:space="preserve">             15. К заявлению прилагаются следующие документы:</w:t>
      </w:r>
    </w:p>
    <w:p w:rsidR="005A02E2" w:rsidRDefault="005A02E2" w:rsidP="005A02E2">
      <w:pPr>
        <w:widowControl w:val="0"/>
        <w:tabs>
          <w:tab w:val="left" w:pos="965"/>
        </w:tabs>
        <w:autoSpaceDE w:val="0"/>
        <w:autoSpaceDN w:val="0"/>
        <w:adjustRightInd w:val="0"/>
        <w:spacing w:line="264" w:lineRule="exact"/>
        <w:jc w:val="both"/>
      </w:pPr>
      <w:r>
        <w:t xml:space="preserve">           а) правоустанавливающие и (или) </w:t>
      </w:r>
      <w:proofErr w:type="spellStart"/>
      <w:r>
        <w:t>правоудостоверяющие</w:t>
      </w:r>
      <w:proofErr w:type="spellEnd"/>
      <w:r>
        <w:t xml:space="preserve">  документы на объект (объекты) адресации;</w:t>
      </w:r>
    </w:p>
    <w:p w:rsidR="005A02E2" w:rsidRDefault="005A02E2" w:rsidP="005A02E2">
      <w:pPr>
        <w:widowControl w:val="0"/>
        <w:tabs>
          <w:tab w:val="left" w:pos="965"/>
        </w:tabs>
        <w:autoSpaceDE w:val="0"/>
        <w:autoSpaceDN w:val="0"/>
        <w:adjustRightInd w:val="0"/>
        <w:spacing w:line="264" w:lineRule="exact"/>
        <w:jc w:val="both"/>
      </w:pPr>
      <w:r>
        <w:t xml:space="preserve">           б) кадастровые паспорта  объектов недвижимости, следствием преобразования  которых является  образование одного  и более объекта адресации </w:t>
      </w:r>
      <w:proofErr w:type="gramStart"/>
      <w:r>
        <w:t xml:space="preserve">( </w:t>
      </w:r>
      <w:proofErr w:type="gramEnd"/>
      <w:r>
        <w:t>в случае  преобразования объектов  недвижимости с образованием  одного  и более новых объектов адресации);</w:t>
      </w:r>
    </w:p>
    <w:p w:rsidR="005A02E2" w:rsidRDefault="005A02E2" w:rsidP="005A02E2">
      <w:pPr>
        <w:widowControl w:val="0"/>
        <w:tabs>
          <w:tab w:val="left" w:pos="965"/>
        </w:tabs>
        <w:autoSpaceDE w:val="0"/>
        <w:autoSpaceDN w:val="0"/>
        <w:adjustRightInd w:val="0"/>
        <w:spacing w:line="264" w:lineRule="exact"/>
        <w:jc w:val="both"/>
      </w:pPr>
      <w:r>
        <w:t xml:space="preserve">            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A02E2" w:rsidRDefault="005A02E2" w:rsidP="005A02E2">
      <w:pPr>
        <w:widowControl w:val="0"/>
        <w:tabs>
          <w:tab w:val="left" w:pos="965"/>
        </w:tabs>
        <w:autoSpaceDE w:val="0"/>
        <w:autoSpaceDN w:val="0"/>
        <w:adjustRightInd w:val="0"/>
        <w:spacing w:line="264" w:lineRule="exact"/>
        <w:jc w:val="both"/>
      </w:pPr>
      <w:r>
        <w:t xml:space="preserve">            г) схема расположения  объекта адресации  на кадастровом плане или соответствующей территории (в случае  присвоения земельному участку адреса);</w:t>
      </w:r>
    </w:p>
    <w:p w:rsidR="005A02E2" w:rsidRDefault="005A02E2" w:rsidP="005A02E2">
      <w:pPr>
        <w:widowControl w:val="0"/>
        <w:tabs>
          <w:tab w:val="left" w:pos="965"/>
        </w:tabs>
        <w:autoSpaceDE w:val="0"/>
        <w:autoSpaceDN w:val="0"/>
        <w:adjustRightInd w:val="0"/>
        <w:spacing w:line="264" w:lineRule="exact"/>
        <w:jc w:val="both"/>
      </w:pPr>
      <w:r>
        <w:t xml:space="preserve">            </w:t>
      </w:r>
      <w:proofErr w:type="spellStart"/>
      <w:r>
        <w:t>д</w:t>
      </w:r>
      <w:proofErr w:type="spellEnd"/>
      <w:r>
        <w:t xml:space="preserve">) кадастровый паспорт объекта адресации </w:t>
      </w:r>
      <w:proofErr w:type="gramStart"/>
      <w:r>
        <w:t xml:space="preserve">( </w:t>
      </w:r>
      <w:proofErr w:type="gramEnd"/>
      <w:r>
        <w:t>в случае присвоения адреса объекту адресации, поставленному на кадастровый учет);</w:t>
      </w:r>
    </w:p>
    <w:p w:rsidR="005A02E2" w:rsidRDefault="005A02E2" w:rsidP="005A02E2">
      <w:pPr>
        <w:widowControl w:val="0"/>
        <w:tabs>
          <w:tab w:val="left" w:pos="965"/>
        </w:tabs>
        <w:autoSpaceDE w:val="0"/>
        <w:autoSpaceDN w:val="0"/>
        <w:adjustRightInd w:val="0"/>
        <w:spacing w:line="264" w:lineRule="exact"/>
        <w:jc w:val="both"/>
      </w:pPr>
      <w:r>
        <w:t xml:space="preserve">             е) решение органа местного самоуправления о переводе жилого помещения в нежилое или нежилого  помещения в жилое помещени</w:t>
      </w:r>
      <w:proofErr w:type="gramStart"/>
      <w:r>
        <w:t>е(</w:t>
      </w:r>
      <w:proofErr w:type="gramEnd"/>
      <w:r>
        <w:t xml:space="preserve">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A02E2" w:rsidRDefault="005A02E2" w:rsidP="005A02E2">
      <w:pPr>
        <w:widowControl w:val="0"/>
        <w:tabs>
          <w:tab w:val="left" w:pos="965"/>
        </w:tabs>
        <w:autoSpaceDE w:val="0"/>
        <w:autoSpaceDN w:val="0"/>
        <w:adjustRightInd w:val="0"/>
        <w:spacing w:line="264" w:lineRule="exact"/>
        <w:jc w:val="both"/>
      </w:pPr>
      <w: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A02E2" w:rsidRPr="0078525C" w:rsidRDefault="005A02E2" w:rsidP="005A02E2">
      <w:pPr>
        <w:widowControl w:val="0"/>
        <w:tabs>
          <w:tab w:val="left" w:pos="821"/>
        </w:tabs>
        <w:autoSpaceDE w:val="0"/>
        <w:autoSpaceDN w:val="0"/>
        <w:adjustRightInd w:val="0"/>
        <w:spacing w:line="264" w:lineRule="exact"/>
        <w:jc w:val="both"/>
      </w:pPr>
      <w:r>
        <w:t xml:space="preserve">             </w:t>
      </w:r>
      <w:proofErr w:type="spellStart"/>
      <w:r>
        <w:t>з</w:t>
      </w:r>
      <w:proofErr w:type="spellEnd"/>
      <w:r>
        <w:t>) кадастровая выписка  об объекте недвижимости, который снят  с учета (в случае аннулирования адреса объекта адресации)</w:t>
      </w:r>
      <w:r w:rsidRPr="0078525C">
        <w:t>;</w:t>
      </w:r>
    </w:p>
    <w:p w:rsidR="005A02E2" w:rsidRPr="0078525C" w:rsidRDefault="005A02E2" w:rsidP="005A02E2">
      <w:pPr>
        <w:widowControl w:val="0"/>
        <w:tabs>
          <w:tab w:val="left" w:pos="821"/>
        </w:tabs>
        <w:autoSpaceDE w:val="0"/>
        <w:autoSpaceDN w:val="0"/>
        <w:adjustRightInd w:val="0"/>
        <w:spacing w:line="264" w:lineRule="exact"/>
        <w:jc w:val="both"/>
      </w:pPr>
      <w:r>
        <w:t xml:space="preserve"> и</w:t>
      </w:r>
      <w:proofErr w:type="gramStart"/>
      <w:r>
        <w:t>)у</w:t>
      </w:r>
      <w:proofErr w:type="gramEnd"/>
      <w: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Pr="0078525C">
        <w:t>;</w:t>
      </w:r>
    </w:p>
    <w:p w:rsidR="005A02E2" w:rsidRDefault="005A02E2" w:rsidP="005A02E2">
      <w:pPr>
        <w:tabs>
          <w:tab w:val="left" w:pos="1378"/>
        </w:tabs>
        <w:spacing w:line="264" w:lineRule="exact"/>
        <w:ind w:firstLine="682"/>
        <w:jc w:val="both"/>
      </w:pPr>
      <w:r>
        <w:t>16</w:t>
      </w:r>
      <w:r w:rsidRPr="0078525C">
        <w:t>.</w:t>
      </w:r>
      <w:r w:rsidRPr="0078525C">
        <w:tab/>
      </w:r>
      <w:r>
        <w:t xml:space="preserve"> </w:t>
      </w:r>
      <w:proofErr w:type="gramStart"/>
      <w:r>
        <w:t>Администрация МО «</w:t>
      </w:r>
      <w:proofErr w:type="spellStart"/>
      <w:r>
        <w:t>Шадреньгское</w:t>
      </w:r>
      <w:proofErr w:type="spellEnd"/>
      <w:r>
        <w:t xml:space="preserve">»  запрашивает документы, указанные в пункте 15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w:t>
      </w:r>
      <w:proofErr w:type="gramEnd"/>
    </w:p>
    <w:p w:rsidR="005A02E2" w:rsidRDefault="005A02E2" w:rsidP="005A02E2">
      <w:pPr>
        <w:tabs>
          <w:tab w:val="left" w:pos="1378"/>
        </w:tabs>
        <w:spacing w:line="264" w:lineRule="exact"/>
        <w:ind w:firstLine="682"/>
        <w:jc w:val="both"/>
      </w:pPr>
      <w:r w:rsidRPr="0078525C">
        <w:t xml:space="preserve">   Заявител</w:t>
      </w:r>
      <w:r>
        <w:t xml:space="preserve">ь при подаче заявления вправе по собственной инициативе приложить к нему документы, указанные в п.15 настоящего административного  регламента, если </w:t>
      </w:r>
      <w:r w:rsidRPr="0078525C">
        <w:t xml:space="preserve">   </w:t>
      </w:r>
      <w:r>
        <w:t xml:space="preserve">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A02E2" w:rsidRDefault="005A02E2" w:rsidP="005A02E2">
      <w:pPr>
        <w:autoSpaceDE w:val="0"/>
        <w:autoSpaceDN w:val="0"/>
        <w:adjustRightInd w:val="0"/>
        <w:ind w:firstLine="720"/>
        <w:jc w:val="both"/>
        <w:outlineLvl w:val="2"/>
      </w:pPr>
      <w:r>
        <w:t xml:space="preserve"> </w:t>
      </w:r>
    </w:p>
    <w:p w:rsidR="005A02E2" w:rsidRPr="0078525C" w:rsidRDefault="005A02E2" w:rsidP="005A02E2">
      <w:pPr>
        <w:autoSpaceDE w:val="0"/>
        <w:autoSpaceDN w:val="0"/>
        <w:adjustRightInd w:val="0"/>
        <w:ind w:firstLine="720"/>
        <w:jc w:val="both"/>
        <w:outlineLvl w:val="2"/>
      </w:pPr>
    </w:p>
    <w:p w:rsidR="005A02E2" w:rsidRPr="00416136" w:rsidRDefault="005A02E2" w:rsidP="005A02E2">
      <w:pPr>
        <w:spacing w:line="276" w:lineRule="auto"/>
        <w:jc w:val="center"/>
        <w:rPr>
          <w:b/>
          <w:bCs/>
        </w:rPr>
      </w:pPr>
      <w:r w:rsidRPr="00416136">
        <w:rPr>
          <w:b/>
          <w:bCs/>
        </w:rPr>
        <w:t>2.2. Основания для отказа в приеме документов,</w:t>
      </w:r>
    </w:p>
    <w:p w:rsidR="005A02E2" w:rsidRPr="00416136" w:rsidRDefault="005A02E2" w:rsidP="005A02E2">
      <w:pPr>
        <w:spacing w:line="276" w:lineRule="auto"/>
        <w:jc w:val="center"/>
        <w:rPr>
          <w:b/>
          <w:bCs/>
        </w:rPr>
      </w:pPr>
      <w:proofErr w:type="gramStart"/>
      <w:r w:rsidRPr="00416136">
        <w:rPr>
          <w:b/>
          <w:bCs/>
        </w:rPr>
        <w:t>необходимых</w:t>
      </w:r>
      <w:proofErr w:type="gramEnd"/>
      <w:r w:rsidRPr="00416136">
        <w:rPr>
          <w:b/>
          <w:bCs/>
        </w:rPr>
        <w:t xml:space="preserve"> для предоставления муниципальной услуги</w:t>
      </w:r>
    </w:p>
    <w:p w:rsidR="005A02E2" w:rsidRDefault="005A02E2" w:rsidP="005A02E2">
      <w:pPr>
        <w:spacing w:line="276" w:lineRule="auto"/>
        <w:ind w:firstLine="720"/>
        <w:jc w:val="both"/>
      </w:pPr>
    </w:p>
    <w:p w:rsidR="005A02E2" w:rsidRPr="00416136" w:rsidRDefault="005A02E2" w:rsidP="005A02E2">
      <w:pPr>
        <w:spacing w:line="276" w:lineRule="auto"/>
        <w:ind w:firstLine="720"/>
        <w:jc w:val="both"/>
      </w:pPr>
    </w:p>
    <w:p w:rsidR="005A02E2" w:rsidRPr="00416136" w:rsidRDefault="005A02E2" w:rsidP="005A02E2">
      <w:pPr>
        <w:ind w:firstLine="720"/>
        <w:jc w:val="both"/>
      </w:pPr>
      <w:r w:rsidRPr="00416136">
        <w:t>1</w:t>
      </w:r>
      <w:r>
        <w:t>7</w:t>
      </w:r>
      <w:r w:rsidRPr="00416136">
        <w:t xml:space="preserve">. </w:t>
      </w:r>
      <w:proofErr w:type="gramStart"/>
      <w:r w:rsidRPr="00416136">
        <w:t>Основаниями для отказа в приеме документов, необходимых для предоставления муниципальной услуги, являются следующие:</w:t>
      </w:r>
      <w:proofErr w:type="gramEnd"/>
    </w:p>
    <w:p w:rsidR="005A02E2" w:rsidRPr="00416136" w:rsidRDefault="005A02E2" w:rsidP="005A02E2">
      <w:pPr>
        <w:ind w:firstLine="708"/>
        <w:jc w:val="both"/>
      </w:pPr>
      <w:r w:rsidRPr="00416136">
        <w:lastRenderedPageBreak/>
        <w:t xml:space="preserve">1) лицо, подающее документы, не относится к числу заявителей </w:t>
      </w:r>
      <w:r>
        <w:t>указанных в подразделе</w:t>
      </w:r>
      <w:r w:rsidRPr="00416136">
        <w:t xml:space="preserve"> 1.2. настоящего административного регламента;</w:t>
      </w:r>
    </w:p>
    <w:p w:rsidR="005A02E2" w:rsidRDefault="005A02E2" w:rsidP="005A02E2">
      <w:pPr>
        <w:ind w:firstLine="708"/>
        <w:jc w:val="both"/>
      </w:pPr>
      <w:r>
        <w:t xml:space="preserve"> 2</w:t>
      </w:r>
      <w:r w:rsidRPr="00416136">
        <w:t>) ненадлежащее оформление заявления (отсутствие сведений о заявителе, ф.и.о., адреса, телефона, подписи  заявителя), несоответствие приложенных к заявлению документов документам, указанным в приложении к заявлению, текст заявления не поддается прочтению;</w:t>
      </w:r>
    </w:p>
    <w:p w:rsidR="005A02E2" w:rsidRDefault="005A02E2" w:rsidP="005A02E2">
      <w:pPr>
        <w:autoSpaceDE w:val="0"/>
        <w:autoSpaceDN w:val="0"/>
        <w:adjustRightInd w:val="0"/>
        <w:ind w:firstLine="720"/>
        <w:jc w:val="both"/>
        <w:outlineLvl w:val="2"/>
      </w:pPr>
      <w:r w:rsidRPr="00416136">
        <w:t> </w:t>
      </w:r>
      <w:r w:rsidRPr="00416136">
        <w:tab/>
      </w:r>
      <w:r>
        <w:t>3</w:t>
      </w:r>
      <w:r w:rsidRPr="00416136">
        <w:t xml:space="preserve">) наличие </w:t>
      </w:r>
      <w:r>
        <w:t xml:space="preserve">в </w:t>
      </w:r>
      <w:r w:rsidRPr="0080755E">
        <w:t xml:space="preserve">заявлении исправлений, приписок, </w:t>
      </w:r>
      <w:r w:rsidRPr="007D5F01">
        <w:t>зачеркнутых слов, записей, выполненных карандашом</w:t>
      </w:r>
      <w:r>
        <w:t>,</w:t>
      </w:r>
      <w:r w:rsidRPr="0080755E">
        <w:t xml:space="preserve"> а также серьезных повреждений</w:t>
      </w:r>
      <w:r w:rsidRPr="00416136">
        <w:t>, не позволяющих однозначно истолковать их содержание.</w:t>
      </w:r>
    </w:p>
    <w:p w:rsidR="005A02E2" w:rsidRDefault="005A02E2" w:rsidP="005A02E2">
      <w:pPr>
        <w:autoSpaceDE w:val="0"/>
        <w:autoSpaceDN w:val="0"/>
        <w:adjustRightInd w:val="0"/>
        <w:jc w:val="center"/>
        <w:outlineLvl w:val="2"/>
        <w:rPr>
          <w:b/>
          <w:bCs/>
        </w:rPr>
      </w:pPr>
    </w:p>
    <w:p w:rsidR="005A02E2" w:rsidRDefault="005A02E2" w:rsidP="005A02E2">
      <w:pPr>
        <w:autoSpaceDE w:val="0"/>
        <w:autoSpaceDN w:val="0"/>
        <w:adjustRightInd w:val="0"/>
        <w:jc w:val="center"/>
        <w:outlineLvl w:val="2"/>
        <w:rPr>
          <w:b/>
          <w:bCs/>
        </w:rPr>
      </w:pPr>
    </w:p>
    <w:p w:rsidR="005A02E2" w:rsidRPr="00416136" w:rsidRDefault="005A02E2" w:rsidP="005A02E2">
      <w:pPr>
        <w:autoSpaceDE w:val="0"/>
        <w:autoSpaceDN w:val="0"/>
        <w:adjustRightInd w:val="0"/>
        <w:jc w:val="center"/>
        <w:outlineLvl w:val="2"/>
        <w:rPr>
          <w:b/>
          <w:bCs/>
        </w:rPr>
      </w:pPr>
      <w:r w:rsidRPr="00416136">
        <w:rPr>
          <w:b/>
          <w:bCs/>
        </w:rPr>
        <w:t>2.3. Сроки при предоставлении муниципальной услуги</w:t>
      </w:r>
    </w:p>
    <w:p w:rsidR="005A02E2" w:rsidRDefault="005A02E2" w:rsidP="005A02E2">
      <w:pPr>
        <w:autoSpaceDE w:val="0"/>
        <w:autoSpaceDN w:val="0"/>
        <w:adjustRightInd w:val="0"/>
        <w:ind w:firstLine="720"/>
        <w:jc w:val="both"/>
        <w:outlineLvl w:val="2"/>
      </w:pPr>
    </w:p>
    <w:p w:rsidR="005A02E2" w:rsidRPr="00416136" w:rsidRDefault="005A02E2" w:rsidP="005A02E2">
      <w:pPr>
        <w:autoSpaceDE w:val="0"/>
        <w:autoSpaceDN w:val="0"/>
        <w:adjustRightInd w:val="0"/>
        <w:ind w:firstLine="720"/>
        <w:jc w:val="both"/>
        <w:outlineLvl w:val="2"/>
      </w:pPr>
    </w:p>
    <w:p w:rsidR="005A02E2" w:rsidRPr="00075F9E" w:rsidRDefault="005A02E2" w:rsidP="005A02E2">
      <w:pPr>
        <w:autoSpaceDE w:val="0"/>
        <w:autoSpaceDN w:val="0"/>
        <w:adjustRightInd w:val="0"/>
        <w:ind w:firstLine="720"/>
        <w:jc w:val="both"/>
        <w:outlineLvl w:val="2"/>
      </w:pPr>
      <w:r w:rsidRPr="00075F9E">
        <w:t>18. Сроки выполнения отдельных административных процедур и действий:</w:t>
      </w:r>
    </w:p>
    <w:p w:rsidR="005A02E2" w:rsidRPr="00075F9E" w:rsidRDefault="005A02E2" w:rsidP="005A02E2">
      <w:pPr>
        <w:ind w:firstLine="720"/>
        <w:jc w:val="both"/>
      </w:pPr>
      <w:r w:rsidRPr="00075F9E">
        <w:t>1) регистрация запроса заявителя  о предоставлении муниципальной услуги - в течение одного рабочего  дня с момента поступления запроса;</w:t>
      </w:r>
    </w:p>
    <w:p w:rsidR="005A02E2" w:rsidRPr="00075F9E" w:rsidRDefault="005A02E2" w:rsidP="005A02E2">
      <w:pPr>
        <w:ind w:firstLine="708"/>
        <w:jc w:val="both"/>
      </w:pPr>
      <w:r w:rsidRPr="00075F9E">
        <w:t xml:space="preserve">2) рассмотрение запроса заявителя, представленных документов и принятие решения о предоставлении (об отказе в предоставлении) муниципальной услуги - в </w:t>
      </w:r>
      <w:r>
        <w:t>срок не более</w:t>
      </w:r>
      <w:proofErr w:type="gramStart"/>
      <w:r>
        <w:t>,</w:t>
      </w:r>
      <w:proofErr w:type="gramEnd"/>
      <w:r>
        <w:t xml:space="preserve"> чем 8  </w:t>
      </w:r>
      <w:r w:rsidRPr="00075F9E">
        <w:t xml:space="preserve"> дней со дня поступления за</w:t>
      </w:r>
      <w:r>
        <w:t>явления</w:t>
      </w:r>
      <w:r w:rsidRPr="00075F9E">
        <w:t>;</w:t>
      </w:r>
    </w:p>
    <w:p w:rsidR="005A02E2" w:rsidRPr="00075F9E" w:rsidRDefault="005A02E2" w:rsidP="005A02E2">
      <w:pPr>
        <w:ind w:firstLine="720"/>
        <w:jc w:val="both"/>
      </w:pPr>
      <w:r w:rsidRPr="00075F9E">
        <w:t>3) выдача (направление) заявителю результата предоставления муниципальной услуги, либо уведомления  об отказе в предоставлении муниципальной услуги - в течение одного рабочего дня со дня принятия решения.</w:t>
      </w:r>
    </w:p>
    <w:p w:rsidR="005A02E2" w:rsidRPr="00416136" w:rsidRDefault="005A02E2" w:rsidP="005A02E2">
      <w:pPr>
        <w:autoSpaceDE w:val="0"/>
        <w:autoSpaceDN w:val="0"/>
        <w:adjustRightInd w:val="0"/>
        <w:ind w:firstLine="720"/>
        <w:jc w:val="both"/>
        <w:outlineLvl w:val="2"/>
      </w:pPr>
      <w:r>
        <w:t>19</w:t>
      </w:r>
      <w:r w:rsidRPr="00416136">
        <w:t>. Максимальный срок ожидания в очереди:</w:t>
      </w:r>
    </w:p>
    <w:p w:rsidR="005A02E2" w:rsidRPr="00416136" w:rsidRDefault="005A02E2" w:rsidP="005A02E2">
      <w:pPr>
        <w:autoSpaceDE w:val="0"/>
        <w:autoSpaceDN w:val="0"/>
        <w:adjustRightInd w:val="0"/>
        <w:ind w:firstLine="720"/>
        <w:jc w:val="both"/>
        <w:outlineLvl w:val="2"/>
      </w:pPr>
      <w:r w:rsidRPr="00416136">
        <w:t xml:space="preserve">1) при подаче запроса о предоставлении муниципальной услуги – до </w:t>
      </w:r>
      <w:r>
        <w:t>30</w:t>
      </w:r>
      <w:r w:rsidRPr="00416136">
        <w:t xml:space="preserve"> минут;</w:t>
      </w:r>
    </w:p>
    <w:p w:rsidR="005A02E2" w:rsidRPr="00416136" w:rsidRDefault="005A02E2" w:rsidP="005A02E2">
      <w:pPr>
        <w:autoSpaceDE w:val="0"/>
        <w:autoSpaceDN w:val="0"/>
        <w:adjustRightInd w:val="0"/>
        <w:ind w:firstLine="720"/>
        <w:jc w:val="both"/>
        <w:outlineLvl w:val="2"/>
      </w:pPr>
      <w:r w:rsidRPr="00416136">
        <w:t xml:space="preserve">2) при получении результата предоставления муниципальной услуги – до </w:t>
      </w:r>
      <w:r>
        <w:t>30</w:t>
      </w:r>
      <w:r w:rsidRPr="00416136">
        <w:t xml:space="preserve"> минут.</w:t>
      </w:r>
    </w:p>
    <w:p w:rsidR="005A02E2" w:rsidRPr="009136DC" w:rsidRDefault="005A02E2" w:rsidP="005A02E2">
      <w:pPr>
        <w:pStyle w:val="22"/>
        <w:shd w:val="clear" w:color="auto" w:fill="auto"/>
        <w:spacing w:before="0" w:after="0" w:line="341" w:lineRule="exact"/>
        <w:ind w:right="19"/>
        <w:jc w:val="both"/>
        <w:rPr>
          <w:sz w:val="20"/>
          <w:szCs w:val="20"/>
        </w:rPr>
      </w:pPr>
      <w:r>
        <w:t xml:space="preserve">           </w:t>
      </w:r>
      <w:r w:rsidRPr="009136DC">
        <w:rPr>
          <w:sz w:val="20"/>
          <w:szCs w:val="20"/>
        </w:rPr>
        <w:t>20. Срок пред</w:t>
      </w:r>
      <w:r>
        <w:rPr>
          <w:sz w:val="20"/>
          <w:szCs w:val="20"/>
        </w:rPr>
        <w:t xml:space="preserve">оставления муниципальной услуги, </w:t>
      </w:r>
      <w:r w:rsidRPr="009136DC">
        <w:rPr>
          <w:color w:val="000000"/>
          <w:sz w:val="20"/>
          <w:szCs w:val="20"/>
          <w:lang w:bidi="ru-RU"/>
        </w:rPr>
        <w:t>присвоения и изменения адреса земельному участку и объекту недвижимости и внесение его в федеральную информационную адресную систему</w:t>
      </w:r>
      <w:r>
        <w:rPr>
          <w:color w:val="000000"/>
          <w:sz w:val="20"/>
          <w:szCs w:val="20"/>
          <w:lang w:bidi="ru-RU"/>
        </w:rPr>
        <w:t>,</w:t>
      </w:r>
      <w:r w:rsidRPr="009136DC">
        <w:rPr>
          <w:color w:val="000000"/>
          <w:sz w:val="20"/>
          <w:szCs w:val="20"/>
          <w:lang w:bidi="ru-RU"/>
        </w:rPr>
        <w:t xml:space="preserve">  </w:t>
      </w:r>
      <w:r w:rsidRPr="009136DC">
        <w:rPr>
          <w:sz w:val="20"/>
          <w:szCs w:val="20"/>
        </w:rPr>
        <w:t xml:space="preserve"> не более чем 8  дней со дня поступления заявления.</w:t>
      </w:r>
    </w:p>
    <w:p w:rsidR="005A02E2" w:rsidRDefault="005A02E2" w:rsidP="005A02E2">
      <w:pPr>
        <w:autoSpaceDE w:val="0"/>
        <w:autoSpaceDN w:val="0"/>
        <w:adjustRightInd w:val="0"/>
        <w:ind w:firstLine="720"/>
        <w:jc w:val="both"/>
        <w:outlineLvl w:val="2"/>
        <w:rPr>
          <w:color w:val="FF0000"/>
        </w:rPr>
      </w:pPr>
      <w:r>
        <w:t xml:space="preserve"> </w:t>
      </w:r>
    </w:p>
    <w:p w:rsidR="005A02E2" w:rsidRPr="00416136" w:rsidRDefault="005A02E2" w:rsidP="005A02E2">
      <w:pPr>
        <w:autoSpaceDE w:val="0"/>
        <w:autoSpaceDN w:val="0"/>
        <w:adjustRightInd w:val="0"/>
        <w:spacing w:line="276" w:lineRule="auto"/>
        <w:jc w:val="center"/>
        <w:outlineLvl w:val="2"/>
        <w:rPr>
          <w:b/>
          <w:bCs/>
        </w:rPr>
      </w:pPr>
      <w:r w:rsidRPr="00416136">
        <w:rPr>
          <w:b/>
          <w:bCs/>
        </w:rPr>
        <w:t xml:space="preserve">2.4. Основания </w:t>
      </w:r>
      <w:r>
        <w:rPr>
          <w:b/>
          <w:bCs/>
        </w:rPr>
        <w:t xml:space="preserve">для </w:t>
      </w:r>
      <w:r w:rsidRPr="00416136">
        <w:rPr>
          <w:b/>
          <w:bCs/>
        </w:rPr>
        <w:t>отказа</w:t>
      </w:r>
    </w:p>
    <w:p w:rsidR="005A02E2" w:rsidRPr="00416136" w:rsidRDefault="005A02E2" w:rsidP="005A02E2">
      <w:pPr>
        <w:autoSpaceDE w:val="0"/>
        <w:autoSpaceDN w:val="0"/>
        <w:adjustRightInd w:val="0"/>
        <w:spacing w:line="276" w:lineRule="auto"/>
        <w:jc w:val="center"/>
        <w:outlineLvl w:val="2"/>
        <w:rPr>
          <w:b/>
          <w:bCs/>
        </w:rPr>
      </w:pPr>
      <w:r w:rsidRPr="00416136">
        <w:rPr>
          <w:b/>
          <w:bCs/>
        </w:rPr>
        <w:t>в предоставлении муниципальной услуги</w:t>
      </w:r>
    </w:p>
    <w:p w:rsidR="005A02E2" w:rsidRDefault="005A02E2" w:rsidP="005A02E2">
      <w:pPr>
        <w:autoSpaceDE w:val="0"/>
        <w:autoSpaceDN w:val="0"/>
        <w:adjustRightInd w:val="0"/>
        <w:spacing w:line="276" w:lineRule="auto"/>
        <w:ind w:firstLine="720"/>
        <w:jc w:val="both"/>
        <w:outlineLvl w:val="2"/>
      </w:pPr>
    </w:p>
    <w:p w:rsidR="005A02E2" w:rsidRDefault="005A02E2" w:rsidP="005A02E2">
      <w:pPr>
        <w:autoSpaceDE w:val="0"/>
        <w:autoSpaceDN w:val="0"/>
        <w:adjustRightInd w:val="0"/>
        <w:ind w:firstLine="720"/>
        <w:jc w:val="both"/>
        <w:outlineLvl w:val="2"/>
        <w:rPr>
          <w:color w:val="FF0000"/>
        </w:rPr>
      </w:pPr>
      <w:r>
        <w:t>22</w:t>
      </w:r>
      <w:r w:rsidRPr="00416136">
        <w:t>. Основанием для отказа в предостав</w:t>
      </w:r>
      <w:r>
        <w:t>лении муниципальной услуги являю</w:t>
      </w:r>
      <w:r w:rsidRPr="00416136">
        <w:t>тся</w:t>
      </w:r>
      <w:r>
        <w:t>:</w:t>
      </w:r>
    </w:p>
    <w:p w:rsidR="005A02E2" w:rsidRDefault="005A02E2" w:rsidP="005A02E2">
      <w:pPr>
        <w:tabs>
          <w:tab w:val="left" w:pos="835"/>
        </w:tabs>
        <w:spacing w:line="264" w:lineRule="exact"/>
        <w:ind w:firstLine="682"/>
        <w:jc w:val="both"/>
      </w:pPr>
      <w:r>
        <w:t xml:space="preserve"> а) с заявлением о присвоении адреса объекту адресации обратилось лицо, не указанное в  подразделе 1.2  настоящего административного регламента;</w:t>
      </w:r>
    </w:p>
    <w:p w:rsidR="005A02E2" w:rsidRDefault="005A02E2" w:rsidP="005A02E2">
      <w:pPr>
        <w:tabs>
          <w:tab w:val="left" w:pos="835"/>
        </w:tabs>
        <w:spacing w:line="264" w:lineRule="exact"/>
        <w:ind w:firstLine="682"/>
        <w:jc w:val="both"/>
      </w:pPr>
      <w:r>
        <w:t xml:space="preserve"> б</w:t>
      </w:r>
      <w:proofErr w:type="gramStart"/>
      <w:r>
        <w:t>)о</w:t>
      </w:r>
      <w:proofErr w:type="gramEnd"/>
      <w: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аннулировании его адреса, и соответствующий  документ не был  представлен заявителем  (представителем заявителя) по собственной инициативе;</w:t>
      </w:r>
    </w:p>
    <w:p w:rsidR="005A02E2" w:rsidRDefault="005A02E2" w:rsidP="005A02E2">
      <w:pPr>
        <w:tabs>
          <w:tab w:val="left" w:pos="835"/>
        </w:tabs>
        <w:spacing w:line="264" w:lineRule="exact"/>
        <w:ind w:firstLine="682"/>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02E2" w:rsidRDefault="005A02E2" w:rsidP="005A02E2">
      <w:pPr>
        <w:tabs>
          <w:tab w:val="left" w:pos="835"/>
        </w:tabs>
        <w:spacing w:line="264" w:lineRule="exact"/>
        <w:ind w:firstLine="682"/>
        <w:jc w:val="both"/>
      </w:pPr>
      <w:r>
        <w:t>г</w:t>
      </w:r>
      <w:proofErr w:type="gramStart"/>
      <w:r>
        <w:t>)о</w:t>
      </w:r>
      <w:proofErr w:type="gramEnd"/>
      <w:r>
        <w:t>тсутствуют случаи и условия для присвоения объекту адресации  адреса или  аннулирования его адреса, указанные в  пунктах 5,8-11 и 14-18 Правил присвоения, изменения и аннулирования адресов, утвержденных  Постановлением Правительства Российской Федерации от 19.11.2014  №  1221.</w:t>
      </w:r>
    </w:p>
    <w:p w:rsidR="005A02E2" w:rsidRPr="001C0A0F" w:rsidRDefault="005A02E2" w:rsidP="005A02E2">
      <w:pPr>
        <w:tabs>
          <w:tab w:val="left" w:pos="835"/>
        </w:tabs>
        <w:spacing w:line="264" w:lineRule="exact"/>
        <w:ind w:firstLine="682"/>
        <w:jc w:val="both"/>
      </w:pPr>
    </w:p>
    <w:p w:rsidR="005A02E2" w:rsidRDefault="005A02E2" w:rsidP="005A02E2">
      <w:pPr>
        <w:autoSpaceDE w:val="0"/>
        <w:autoSpaceDN w:val="0"/>
        <w:adjustRightInd w:val="0"/>
        <w:ind w:firstLine="720"/>
        <w:jc w:val="both"/>
        <w:outlineLvl w:val="2"/>
      </w:pPr>
    </w:p>
    <w:p w:rsidR="005A02E2" w:rsidRDefault="005A02E2" w:rsidP="005A02E2">
      <w:pPr>
        <w:autoSpaceDE w:val="0"/>
        <w:autoSpaceDN w:val="0"/>
        <w:adjustRightInd w:val="0"/>
        <w:ind w:firstLine="720"/>
        <w:jc w:val="both"/>
        <w:outlineLvl w:val="2"/>
      </w:pPr>
    </w:p>
    <w:p w:rsidR="005A02E2" w:rsidRPr="00416136" w:rsidRDefault="005A02E2" w:rsidP="005A02E2">
      <w:pPr>
        <w:autoSpaceDE w:val="0"/>
        <w:autoSpaceDN w:val="0"/>
        <w:adjustRightInd w:val="0"/>
        <w:spacing w:line="276" w:lineRule="auto"/>
        <w:jc w:val="center"/>
        <w:outlineLvl w:val="2"/>
        <w:rPr>
          <w:b/>
          <w:bCs/>
        </w:rPr>
      </w:pPr>
      <w:r w:rsidRPr="00416136">
        <w:rPr>
          <w:b/>
          <w:bCs/>
        </w:rPr>
        <w:t>2.5. Плата, взимаемая с заявителя</w:t>
      </w:r>
    </w:p>
    <w:p w:rsidR="005A02E2" w:rsidRPr="00416136" w:rsidRDefault="005A02E2" w:rsidP="005A02E2">
      <w:pPr>
        <w:autoSpaceDE w:val="0"/>
        <w:autoSpaceDN w:val="0"/>
        <w:adjustRightInd w:val="0"/>
        <w:spacing w:line="276" w:lineRule="auto"/>
        <w:jc w:val="center"/>
        <w:outlineLvl w:val="2"/>
        <w:rPr>
          <w:b/>
          <w:bCs/>
        </w:rPr>
      </w:pPr>
      <w:r w:rsidRPr="00416136">
        <w:rPr>
          <w:b/>
          <w:bCs/>
        </w:rPr>
        <w:t>при предоставлении муниципальной услуги</w:t>
      </w:r>
    </w:p>
    <w:p w:rsidR="005A02E2"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spacing w:line="276" w:lineRule="auto"/>
        <w:ind w:firstLine="720"/>
        <w:jc w:val="both"/>
        <w:outlineLvl w:val="2"/>
      </w:pPr>
      <w:r w:rsidRPr="00416136">
        <w:t>2</w:t>
      </w:r>
      <w:r>
        <w:t>3</w:t>
      </w:r>
      <w:r w:rsidRPr="00416136">
        <w:t>. Муниципальная услуга предоставляется на безвозмездной основе.</w:t>
      </w:r>
    </w:p>
    <w:p w:rsidR="005A02E2" w:rsidRDefault="005A02E2" w:rsidP="005A02E2">
      <w:pPr>
        <w:autoSpaceDE w:val="0"/>
        <w:autoSpaceDN w:val="0"/>
        <w:adjustRightInd w:val="0"/>
        <w:spacing w:line="276" w:lineRule="auto"/>
        <w:ind w:firstLine="720"/>
        <w:jc w:val="both"/>
        <w:outlineLvl w:val="2"/>
      </w:pPr>
    </w:p>
    <w:p w:rsidR="005A02E2" w:rsidRPr="00463E27" w:rsidRDefault="005A02E2" w:rsidP="005A02E2">
      <w:pPr>
        <w:autoSpaceDE w:val="0"/>
        <w:autoSpaceDN w:val="0"/>
        <w:adjustRightInd w:val="0"/>
        <w:spacing w:line="276" w:lineRule="auto"/>
        <w:jc w:val="center"/>
        <w:outlineLvl w:val="2"/>
        <w:rPr>
          <w:b/>
          <w:bCs/>
        </w:rPr>
      </w:pPr>
      <w:r w:rsidRPr="00463E27">
        <w:rPr>
          <w:b/>
          <w:bCs/>
        </w:rPr>
        <w:t>2.6. Результаты предоставления муниципальной услуги</w:t>
      </w:r>
    </w:p>
    <w:p w:rsidR="005A02E2" w:rsidRPr="00463E27" w:rsidRDefault="005A02E2" w:rsidP="005A02E2">
      <w:pPr>
        <w:autoSpaceDE w:val="0"/>
        <w:autoSpaceDN w:val="0"/>
        <w:adjustRightInd w:val="0"/>
        <w:spacing w:line="276" w:lineRule="auto"/>
        <w:ind w:firstLine="720"/>
        <w:jc w:val="both"/>
        <w:outlineLvl w:val="2"/>
      </w:pPr>
    </w:p>
    <w:p w:rsidR="005A02E2" w:rsidRDefault="005A02E2" w:rsidP="005A02E2">
      <w:pPr>
        <w:widowControl w:val="0"/>
        <w:autoSpaceDE w:val="0"/>
        <w:autoSpaceDN w:val="0"/>
        <w:adjustRightInd w:val="0"/>
        <w:ind w:firstLine="708"/>
        <w:jc w:val="both"/>
      </w:pPr>
      <w:r>
        <w:t>24</w:t>
      </w:r>
      <w:r w:rsidRPr="00463E27">
        <w:t>. Результатом предоставления  муниципальной услуги  явля</w:t>
      </w:r>
      <w:r>
        <w:t>ю</w:t>
      </w:r>
      <w:r w:rsidRPr="00463E27">
        <w:t>тся:</w:t>
      </w:r>
    </w:p>
    <w:p w:rsidR="005A02E2" w:rsidRDefault="005A02E2" w:rsidP="005A02E2">
      <w:pPr>
        <w:widowControl w:val="0"/>
        <w:autoSpaceDE w:val="0"/>
        <w:autoSpaceDN w:val="0"/>
        <w:adjustRightInd w:val="0"/>
        <w:ind w:firstLine="708"/>
        <w:jc w:val="both"/>
      </w:pPr>
      <w:r w:rsidRPr="005C6041">
        <w:t xml:space="preserve">- </w:t>
      </w:r>
      <w:r w:rsidRPr="005C6041">
        <w:rPr>
          <w:rStyle w:val="FontStyle48"/>
          <w:rFonts w:eastAsiaTheme="majorEastAsia"/>
        </w:rPr>
        <w:t xml:space="preserve">выдача </w:t>
      </w:r>
      <w:r>
        <w:rPr>
          <w:rStyle w:val="FontStyle48"/>
          <w:rFonts w:eastAsiaTheme="majorEastAsia"/>
        </w:rPr>
        <w:t>распоряжения</w:t>
      </w:r>
      <w:r w:rsidRPr="005C6041">
        <w:rPr>
          <w:rStyle w:val="FontStyle48"/>
          <w:rFonts w:eastAsiaTheme="majorEastAsia"/>
        </w:rPr>
        <w:t xml:space="preserve"> администрации </w:t>
      </w:r>
      <w:r w:rsidRPr="005C6041">
        <w:t>МО «</w:t>
      </w:r>
      <w:proofErr w:type="spellStart"/>
      <w:r>
        <w:t>Шадреньгское</w:t>
      </w:r>
      <w:proofErr w:type="spellEnd"/>
      <w:r w:rsidRPr="005C6041">
        <w:t>»</w:t>
      </w:r>
      <w:r w:rsidRPr="005C6041">
        <w:rPr>
          <w:rStyle w:val="FontStyle48"/>
          <w:rFonts w:eastAsiaTheme="majorEastAsia"/>
        </w:rPr>
        <w:t xml:space="preserve"> о </w:t>
      </w:r>
      <w:r>
        <w:rPr>
          <w:rStyle w:val="FontStyle48"/>
          <w:rFonts w:eastAsiaTheme="majorEastAsia"/>
        </w:rPr>
        <w:t>присвоении</w:t>
      </w:r>
      <w:r w:rsidRPr="005C6041">
        <w:t>,</w:t>
      </w:r>
      <w:r w:rsidRPr="00523475">
        <w:t xml:space="preserve"> изменени</w:t>
      </w:r>
      <w:r>
        <w:t xml:space="preserve">и  и </w:t>
      </w:r>
      <w:r w:rsidRPr="00523475">
        <w:t>аннулировани</w:t>
      </w:r>
      <w:r>
        <w:t xml:space="preserve">и  </w:t>
      </w:r>
      <w:r w:rsidRPr="00523475">
        <w:t>адрес</w:t>
      </w:r>
      <w:r>
        <w:t xml:space="preserve">а </w:t>
      </w:r>
      <w:r w:rsidRPr="00523475">
        <w:t>объект</w:t>
      </w:r>
      <w:r>
        <w:t>а</w:t>
      </w:r>
      <w:r w:rsidRPr="00523475">
        <w:t xml:space="preserve"> </w:t>
      </w:r>
      <w:r>
        <w:t>адресации;</w:t>
      </w:r>
    </w:p>
    <w:p w:rsidR="005A02E2" w:rsidRDefault="005A02E2" w:rsidP="005A02E2">
      <w:pPr>
        <w:widowControl w:val="0"/>
        <w:autoSpaceDE w:val="0"/>
        <w:autoSpaceDN w:val="0"/>
        <w:adjustRightInd w:val="0"/>
        <w:ind w:firstLine="708"/>
        <w:jc w:val="both"/>
      </w:pPr>
      <w:r w:rsidRPr="005C6041">
        <w:t xml:space="preserve">- </w:t>
      </w:r>
      <w:r w:rsidRPr="005C6041">
        <w:rPr>
          <w:rStyle w:val="FontStyle48"/>
          <w:rFonts w:eastAsiaTheme="majorEastAsia"/>
        </w:rPr>
        <w:t xml:space="preserve">отказ в </w:t>
      </w:r>
      <w:r>
        <w:t>присвоении,</w:t>
      </w:r>
      <w:r w:rsidRPr="00523475">
        <w:t xml:space="preserve"> изменени</w:t>
      </w:r>
      <w:r>
        <w:t>и</w:t>
      </w:r>
      <w:r w:rsidRPr="00523475">
        <w:t xml:space="preserve"> </w:t>
      </w:r>
      <w:r>
        <w:t xml:space="preserve">и </w:t>
      </w:r>
      <w:r w:rsidRPr="00523475">
        <w:t>аннулировани</w:t>
      </w:r>
      <w:r>
        <w:t xml:space="preserve">и </w:t>
      </w:r>
      <w:r w:rsidRPr="00523475">
        <w:t>адрес</w:t>
      </w:r>
      <w:r>
        <w:t xml:space="preserve">а </w:t>
      </w:r>
      <w:r w:rsidRPr="00523475">
        <w:t>объект</w:t>
      </w:r>
      <w:r>
        <w:t>а</w:t>
      </w:r>
      <w:r w:rsidRPr="00523475">
        <w:t xml:space="preserve"> </w:t>
      </w:r>
      <w:r>
        <w:t xml:space="preserve"> адресации;</w:t>
      </w:r>
    </w:p>
    <w:p w:rsidR="005A02E2" w:rsidRDefault="005A02E2" w:rsidP="005A02E2">
      <w:pPr>
        <w:widowControl w:val="0"/>
        <w:autoSpaceDE w:val="0"/>
        <w:autoSpaceDN w:val="0"/>
        <w:adjustRightInd w:val="0"/>
        <w:ind w:firstLine="708"/>
        <w:jc w:val="both"/>
      </w:pPr>
    </w:p>
    <w:p w:rsidR="005A02E2" w:rsidRDefault="005A02E2" w:rsidP="005A02E2">
      <w:pPr>
        <w:widowControl w:val="0"/>
        <w:autoSpaceDE w:val="0"/>
        <w:autoSpaceDN w:val="0"/>
        <w:adjustRightInd w:val="0"/>
        <w:ind w:firstLine="708"/>
        <w:jc w:val="both"/>
      </w:pPr>
    </w:p>
    <w:p w:rsidR="005A02E2" w:rsidRDefault="005A02E2" w:rsidP="005A02E2">
      <w:pPr>
        <w:widowControl w:val="0"/>
        <w:autoSpaceDE w:val="0"/>
        <w:autoSpaceDN w:val="0"/>
        <w:adjustRightInd w:val="0"/>
        <w:ind w:firstLine="708"/>
        <w:jc w:val="both"/>
      </w:pPr>
    </w:p>
    <w:p w:rsidR="005A02E2" w:rsidRPr="00416136" w:rsidRDefault="005A02E2" w:rsidP="005A02E2">
      <w:pPr>
        <w:autoSpaceDE w:val="0"/>
        <w:autoSpaceDN w:val="0"/>
        <w:adjustRightInd w:val="0"/>
        <w:spacing w:line="276" w:lineRule="auto"/>
        <w:jc w:val="center"/>
        <w:outlineLvl w:val="2"/>
        <w:rPr>
          <w:b/>
          <w:bCs/>
        </w:rPr>
      </w:pPr>
      <w:r w:rsidRPr="00416136">
        <w:rPr>
          <w:b/>
          <w:bCs/>
        </w:rPr>
        <w:t>2.7. Требования к местам предоставления</w:t>
      </w:r>
    </w:p>
    <w:p w:rsidR="005A02E2" w:rsidRPr="006741C3" w:rsidRDefault="005A02E2" w:rsidP="005A02E2">
      <w:pPr>
        <w:autoSpaceDE w:val="0"/>
        <w:autoSpaceDN w:val="0"/>
        <w:adjustRightInd w:val="0"/>
        <w:spacing w:line="276" w:lineRule="auto"/>
        <w:jc w:val="center"/>
        <w:outlineLvl w:val="2"/>
        <w:rPr>
          <w:b/>
          <w:bCs/>
        </w:rPr>
      </w:pPr>
      <w:r w:rsidRPr="00416136">
        <w:rPr>
          <w:b/>
          <w:bCs/>
        </w:rPr>
        <w:t>муниципальной услуги</w:t>
      </w:r>
    </w:p>
    <w:p w:rsidR="005A02E2"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ind w:firstLine="720"/>
        <w:jc w:val="both"/>
        <w:outlineLvl w:val="2"/>
      </w:pPr>
      <w:r w:rsidRPr="00416136">
        <w:t>2</w:t>
      </w:r>
      <w:r>
        <w:t>5</w:t>
      </w:r>
      <w:r w:rsidRPr="00416136">
        <w:t>.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5A02E2" w:rsidRPr="00416136" w:rsidRDefault="005A02E2" w:rsidP="005A02E2">
      <w:pPr>
        <w:autoSpaceDE w:val="0"/>
        <w:autoSpaceDN w:val="0"/>
        <w:adjustRightInd w:val="0"/>
        <w:ind w:firstLine="720"/>
        <w:jc w:val="both"/>
        <w:outlineLvl w:val="2"/>
      </w:pPr>
      <w:r w:rsidRPr="00416136">
        <w:t>Прием заявителей осуществляется в рабочих кабинетах органа (специально предназначенных для этого помещениях).</w:t>
      </w:r>
    </w:p>
    <w:p w:rsidR="005A02E2" w:rsidRDefault="005A02E2" w:rsidP="005A02E2">
      <w:pPr>
        <w:autoSpaceDE w:val="0"/>
        <w:autoSpaceDN w:val="0"/>
        <w:adjustRightInd w:val="0"/>
        <w:ind w:firstLine="720"/>
        <w:jc w:val="both"/>
        <w:outlineLvl w:val="2"/>
      </w:pPr>
      <w:r w:rsidRPr="00416136">
        <w:t>Для ожидания приема отводятся места, оснащенные стульями и столами для возможности оформления документов.</w:t>
      </w:r>
    </w:p>
    <w:p w:rsidR="005A02E2" w:rsidRDefault="005A02E2" w:rsidP="005A02E2">
      <w:pPr>
        <w:autoSpaceDE w:val="0"/>
        <w:autoSpaceDN w:val="0"/>
        <w:adjustRightInd w:val="0"/>
        <w:ind w:firstLine="720"/>
        <w:jc w:val="both"/>
        <w:outlineLvl w:val="2"/>
      </w:pPr>
    </w:p>
    <w:p w:rsidR="005A02E2" w:rsidRDefault="005A02E2" w:rsidP="005A02E2">
      <w:pPr>
        <w:autoSpaceDE w:val="0"/>
        <w:autoSpaceDN w:val="0"/>
        <w:adjustRightInd w:val="0"/>
        <w:ind w:firstLine="720"/>
        <w:jc w:val="both"/>
        <w:outlineLvl w:val="2"/>
      </w:pPr>
    </w:p>
    <w:p w:rsidR="005A02E2" w:rsidRDefault="005A02E2" w:rsidP="005A02E2">
      <w:pPr>
        <w:autoSpaceDE w:val="0"/>
        <w:autoSpaceDN w:val="0"/>
        <w:adjustRightInd w:val="0"/>
        <w:ind w:firstLine="720"/>
        <w:jc w:val="center"/>
        <w:outlineLvl w:val="2"/>
        <w:rPr>
          <w:b/>
          <w:bCs/>
        </w:rPr>
      </w:pPr>
    </w:p>
    <w:p w:rsidR="005A02E2" w:rsidRDefault="005A02E2" w:rsidP="005A02E2">
      <w:pPr>
        <w:autoSpaceDE w:val="0"/>
        <w:autoSpaceDN w:val="0"/>
        <w:adjustRightInd w:val="0"/>
        <w:ind w:firstLine="720"/>
        <w:jc w:val="center"/>
        <w:outlineLvl w:val="2"/>
        <w:rPr>
          <w:b/>
          <w:bCs/>
        </w:rPr>
      </w:pPr>
      <w:r w:rsidRPr="00416136">
        <w:rPr>
          <w:b/>
          <w:bCs/>
        </w:rPr>
        <w:t>2.8. Показатели доступности и качества</w:t>
      </w:r>
    </w:p>
    <w:p w:rsidR="005A02E2" w:rsidRPr="00416136" w:rsidRDefault="005A02E2" w:rsidP="005A02E2">
      <w:pPr>
        <w:autoSpaceDE w:val="0"/>
        <w:autoSpaceDN w:val="0"/>
        <w:adjustRightInd w:val="0"/>
        <w:ind w:firstLine="720"/>
        <w:jc w:val="center"/>
        <w:outlineLvl w:val="2"/>
        <w:rPr>
          <w:b/>
          <w:bCs/>
        </w:rPr>
      </w:pPr>
      <w:r w:rsidRPr="00416136">
        <w:rPr>
          <w:b/>
          <w:bCs/>
        </w:rPr>
        <w:t>муниципальной услуги</w:t>
      </w:r>
    </w:p>
    <w:p w:rsidR="005A02E2"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ind w:firstLine="720"/>
        <w:jc w:val="both"/>
        <w:outlineLvl w:val="2"/>
      </w:pPr>
      <w:r w:rsidRPr="00416136">
        <w:t>2</w:t>
      </w:r>
      <w:r>
        <w:t>6</w:t>
      </w:r>
      <w:r w:rsidRPr="00416136">
        <w:t>. Показателями доступности муниципальной услуги являются:</w:t>
      </w:r>
    </w:p>
    <w:p w:rsidR="005A02E2" w:rsidRPr="00416136" w:rsidRDefault="005A02E2" w:rsidP="005A02E2">
      <w:pPr>
        <w:autoSpaceDE w:val="0"/>
        <w:autoSpaceDN w:val="0"/>
        <w:adjustRightInd w:val="0"/>
        <w:ind w:firstLine="720"/>
        <w:jc w:val="both"/>
        <w:outlineLvl w:val="2"/>
      </w:pPr>
      <w:r w:rsidRPr="00416136">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A02E2" w:rsidRPr="00416136" w:rsidRDefault="005A02E2" w:rsidP="005A02E2">
      <w:pPr>
        <w:autoSpaceDE w:val="0"/>
        <w:autoSpaceDN w:val="0"/>
        <w:adjustRightInd w:val="0"/>
        <w:ind w:firstLine="720"/>
        <w:jc w:val="both"/>
        <w:outlineLvl w:val="2"/>
      </w:pPr>
      <w:r w:rsidRPr="00416136">
        <w:t>2) обеспечение заявителям возможности обращения за предоставлением муниципальной услуги через представителя;</w:t>
      </w:r>
    </w:p>
    <w:p w:rsidR="005A02E2" w:rsidRPr="00416136" w:rsidRDefault="005A02E2" w:rsidP="005A02E2">
      <w:pPr>
        <w:autoSpaceDE w:val="0"/>
        <w:autoSpaceDN w:val="0"/>
        <w:adjustRightInd w:val="0"/>
        <w:ind w:firstLine="720"/>
        <w:jc w:val="both"/>
        <w:outlineLvl w:val="2"/>
      </w:pPr>
      <w:r>
        <w:t>3</w:t>
      </w:r>
      <w:r w:rsidRPr="00416136">
        <w:t>)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5A02E2" w:rsidRPr="00416136" w:rsidRDefault="005A02E2" w:rsidP="005A02E2">
      <w:pPr>
        <w:autoSpaceDE w:val="0"/>
        <w:autoSpaceDN w:val="0"/>
        <w:adjustRightInd w:val="0"/>
        <w:ind w:firstLine="720"/>
        <w:jc w:val="both"/>
        <w:outlineLvl w:val="2"/>
      </w:pPr>
      <w:r w:rsidRPr="00416136">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A02E2" w:rsidRPr="00416136" w:rsidRDefault="005A02E2" w:rsidP="005A02E2">
      <w:pPr>
        <w:autoSpaceDE w:val="0"/>
        <w:autoSpaceDN w:val="0"/>
        <w:adjustRightInd w:val="0"/>
        <w:ind w:firstLine="720"/>
        <w:jc w:val="both"/>
        <w:outlineLvl w:val="2"/>
      </w:pPr>
      <w:r>
        <w:t>4</w:t>
      </w:r>
      <w:r w:rsidRPr="00416136">
        <w:t>) безвозмездность предоставления муниципальной услуги.</w:t>
      </w:r>
    </w:p>
    <w:p w:rsidR="005A02E2" w:rsidRPr="00416136" w:rsidRDefault="005A02E2" w:rsidP="005A02E2">
      <w:pPr>
        <w:autoSpaceDE w:val="0"/>
        <w:autoSpaceDN w:val="0"/>
        <w:adjustRightInd w:val="0"/>
        <w:ind w:firstLine="720"/>
        <w:jc w:val="both"/>
        <w:outlineLvl w:val="2"/>
      </w:pPr>
      <w:r w:rsidRPr="00416136">
        <w:t>2</w:t>
      </w:r>
      <w:r>
        <w:t>7</w:t>
      </w:r>
      <w:r w:rsidRPr="00416136">
        <w:t>. Показателями качества муниципальной услуги являются:</w:t>
      </w:r>
    </w:p>
    <w:p w:rsidR="005A02E2" w:rsidRPr="00416136" w:rsidRDefault="005A02E2" w:rsidP="005A02E2">
      <w:pPr>
        <w:autoSpaceDE w:val="0"/>
        <w:autoSpaceDN w:val="0"/>
        <w:adjustRightInd w:val="0"/>
        <w:ind w:firstLine="720"/>
        <w:jc w:val="both"/>
        <w:outlineLvl w:val="2"/>
      </w:pPr>
      <w:r w:rsidRPr="00416136">
        <w:t>1) отсутствие случаев нарушения сроков при предоставлении муниципальной услуги;</w:t>
      </w:r>
    </w:p>
    <w:p w:rsidR="005A02E2" w:rsidRPr="00416136" w:rsidRDefault="005A02E2" w:rsidP="005A02E2">
      <w:pPr>
        <w:autoSpaceDE w:val="0"/>
        <w:autoSpaceDN w:val="0"/>
        <w:adjustRightInd w:val="0"/>
        <w:ind w:firstLine="720"/>
        <w:jc w:val="both"/>
        <w:outlineLvl w:val="2"/>
      </w:pPr>
      <w:r w:rsidRPr="00416136">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5A02E2" w:rsidRPr="00416136" w:rsidRDefault="005A02E2" w:rsidP="005A02E2">
      <w:pPr>
        <w:autoSpaceDE w:val="0"/>
        <w:autoSpaceDN w:val="0"/>
        <w:adjustRightInd w:val="0"/>
        <w:spacing w:line="276" w:lineRule="auto"/>
        <w:jc w:val="center"/>
        <w:outlineLvl w:val="2"/>
        <w:rPr>
          <w:b/>
          <w:bCs/>
        </w:rPr>
      </w:pPr>
      <w:r w:rsidRPr="00416136">
        <w:rPr>
          <w:b/>
          <w:bCs/>
          <w:lang w:val="en-US"/>
        </w:rPr>
        <w:t>III</w:t>
      </w:r>
      <w:r w:rsidRPr="00416136">
        <w:rPr>
          <w:b/>
          <w:bCs/>
        </w:rPr>
        <w:t>. Административные процедуры</w:t>
      </w:r>
    </w:p>
    <w:p w:rsidR="005A02E2" w:rsidRPr="00416136"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spacing w:line="276" w:lineRule="auto"/>
        <w:jc w:val="center"/>
        <w:outlineLvl w:val="2"/>
        <w:rPr>
          <w:b/>
          <w:bCs/>
        </w:rPr>
      </w:pPr>
      <w:r w:rsidRPr="00416136">
        <w:rPr>
          <w:b/>
          <w:bCs/>
        </w:rPr>
        <w:t xml:space="preserve">3.1. Регистрация </w:t>
      </w:r>
      <w:r>
        <w:rPr>
          <w:b/>
          <w:bCs/>
        </w:rPr>
        <w:t>заявления</w:t>
      </w:r>
      <w:r w:rsidRPr="00416136">
        <w:rPr>
          <w:b/>
          <w:bCs/>
        </w:rPr>
        <w:t xml:space="preserve"> о предоставлении</w:t>
      </w:r>
    </w:p>
    <w:p w:rsidR="005A02E2" w:rsidRDefault="005A02E2" w:rsidP="005A02E2">
      <w:pPr>
        <w:autoSpaceDE w:val="0"/>
        <w:autoSpaceDN w:val="0"/>
        <w:adjustRightInd w:val="0"/>
        <w:ind w:firstLine="720"/>
        <w:jc w:val="center"/>
        <w:outlineLvl w:val="2"/>
        <w:rPr>
          <w:b/>
          <w:bCs/>
        </w:rPr>
      </w:pPr>
      <w:r w:rsidRPr="00416136">
        <w:rPr>
          <w:b/>
          <w:bCs/>
        </w:rPr>
        <w:t>муниципальной услуги</w:t>
      </w:r>
    </w:p>
    <w:p w:rsidR="005A02E2" w:rsidRDefault="005A02E2" w:rsidP="005A02E2">
      <w:pPr>
        <w:autoSpaceDE w:val="0"/>
        <w:autoSpaceDN w:val="0"/>
        <w:adjustRightInd w:val="0"/>
        <w:ind w:firstLine="720"/>
        <w:jc w:val="center"/>
        <w:outlineLvl w:val="2"/>
        <w:rPr>
          <w:b/>
          <w:bCs/>
        </w:rPr>
      </w:pPr>
    </w:p>
    <w:p w:rsidR="005A02E2" w:rsidRPr="00416136" w:rsidRDefault="005A02E2" w:rsidP="005A02E2">
      <w:pPr>
        <w:autoSpaceDE w:val="0"/>
        <w:autoSpaceDN w:val="0"/>
        <w:adjustRightInd w:val="0"/>
        <w:ind w:firstLine="720"/>
        <w:jc w:val="both"/>
        <w:outlineLvl w:val="2"/>
      </w:pPr>
      <w:r w:rsidRPr="00416136">
        <w:t>2</w:t>
      </w:r>
      <w:r>
        <w:t>8</w:t>
      </w:r>
      <w:r w:rsidRPr="00416136">
        <w:t>. Основанием для предоставления муниципальной услуги является получение запроса заявителя – заявления с прилагаемыми к нему документами.</w:t>
      </w:r>
    </w:p>
    <w:p w:rsidR="005A02E2" w:rsidRDefault="005A02E2" w:rsidP="005A02E2">
      <w:pPr>
        <w:widowControl w:val="0"/>
        <w:autoSpaceDE w:val="0"/>
        <w:autoSpaceDN w:val="0"/>
        <w:adjustRightInd w:val="0"/>
        <w:ind w:firstLine="708"/>
        <w:jc w:val="both"/>
      </w:pPr>
      <w:proofErr w:type="gramStart"/>
      <w:r w:rsidRPr="00DA7AB7">
        <w:t xml:space="preserve">В целях регистрации запроса заявителя, </w:t>
      </w:r>
      <w:r w:rsidRPr="00416136">
        <w:t xml:space="preserve">муниципальный </w:t>
      </w:r>
      <w:r>
        <w:t>служащий администрации муниципального образования «</w:t>
      </w:r>
      <w:proofErr w:type="spellStart"/>
      <w:r>
        <w:t>Шадреньгское</w:t>
      </w:r>
      <w:proofErr w:type="spellEnd"/>
      <w:r>
        <w:t>»</w:t>
      </w:r>
      <w:r w:rsidRPr="00DA7AB7">
        <w:t>, предоставляющего муниципальную услугу, ответственный за прием документов</w:t>
      </w:r>
      <w:r>
        <w:t xml:space="preserve">, в срок, указанный </w:t>
      </w:r>
      <w:r w:rsidRPr="00416136">
        <w:t>в подпункте 1 пункта 1</w:t>
      </w:r>
      <w:r>
        <w:t>8</w:t>
      </w:r>
      <w:r w:rsidRPr="00416136">
        <w:t xml:space="preserve"> настоящего административного регламента, </w:t>
      </w:r>
      <w:r w:rsidRPr="00DA7AB7">
        <w:t>проверяет полноту и правильность оформления заявления и представленных документов, устанавливает наличие или отсутствие оснований для отказа в приеме заявления, необходимого для предоставления муниципальной услуги</w:t>
      </w:r>
      <w:proofErr w:type="gramEnd"/>
    </w:p>
    <w:p w:rsidR="005A02E2" w:rsidRDefault="005A02E2" w:rsidP="005A02E2">
      <w:pPr>
        <w:ind w:firstLine="720"/>
        <w:jc w:val="both"/>
      </w:pPr>
      <w:r>
        <w:t>29</w:t>
      </w:r>
      <w:r w:rsidRPr="00DA7AB7">
        <w:t>. В случае наличия оснований для отказа в приеме заявления</w:t>
      </w:r>
      <w:r>
        <w:t>,</w:t>
      </w:r>
      <w:r w:rsidRPr="00DA7AB7">
        <w:t xml:space="preserve"> муниципальный служащий </w:t>
      </w:r>
      <w:r>
        <w:t>администрации муниципального образования «</w:t>
      </w:r>
      <w:proofErr w:type="spellStart"/>
      <w:r>
        <w:t>Шадреньгское</w:t>
      </w:r>
      <w:proofErr w:type="spellEnd"/>
      <w:r>
        <w:t>», предоставляющий</w:t>
      </w:r>
      <w:r w:rsidRPr="00DA7AB7">
        <w:t xml:space="preserve"> муниципаль</w:t>
      </w:r>
      <w:r>
        <w:t>ную услугу, готовит</w:t>
      </w:r>
      <w:r w:rsidRPr="00DA7AB7">
        <w:t xml:space="preserve"> уведомление об этом. В уведомлении указывается конкретное основание для отказа в приеме заявления с разъяснением, в чем оно состоит.</w:t>
      </w:r>
    </w:p>
    <w:p w:rsidR="005A02E2" w:rsidRPr="00C126B0" w:rsidRDefault="005A02E2" w:rsidP="005A02E2">
      <w:pPr>
        <w:widowControl w:val="0"/>
        <w:autoSpaceDE w:val="0"/>
        <w:autoSpaceDN w:val="0"/>
        <w:adjustRightInd w:val="0"/>
        <w:ind w:firstLine="708"/>
        <w:jc w:val="both"/>
      </w:pPr>
      <w:r w:rsidRPr="00C126B0">
        <w:t>Уведомление об отказе в приеме документов подписывается главой муниципального образования и передается лично заявителю или его представителю, либо направляется заявителю по почте с уведомлением по адресу, указанному в заявлении.</w:t>
      </w:r>
    </w:p>
    <w:p w:rsidR="005A02E2" w:rsidRPr="00043825" w:rsidRDefault="005A02E2" w:rsidP="005A02E2">
      <w:pPr>
        <w:ind w:firstLine="720"/>
        <w:jc w:val="both"/>
      </w:pPr>
      <w:r>
        <w:t>30</w:t>
      </w:r>
      <w:r w:rsidRPr="00043825">
        <w:t xml:space="preserve">. В случае отсутствия оснований для отказа в приеме документов муниципальный служащий органа, предоставляющего муниципальную услугу, ответственный за прием документов, регистрирует </w:t>
      </w:r>
      <w:r w:rsidRPr="00043825">
        <w:lastRenderedPageBreak/>
        <w:t>запрос заявителя в журнале входящей корреспонденции и направляет его главе муниципального образования «</w:t>
      </w:r>
      <w:proofErr w:type="spellStart"/>
      <w:r>
        <w:t>Шадреньгское</w:t>
      </w:r>
      <w:proofErr w:type="spellEnd"/>
      <w:r w:rsidRPr="00043825">
        <w:t xml:space="preserve">». </w:t>
      </w:r>
    </w:p>
    <w:p w:rsidR="005A02E2" w:rsidRDefault="005A02E2" w:rsidP="005A02E2">
      <w:pPr>
        <w:widowControl w:val="0"/>
        <w:autoSpaceDE w:val="0"/>
        <w:autoSpaceDN w:val="0"/>
        <w:adjustRightInd w:val="0"/>
        <w:ind w:firstLine="708"/>
        <w:jc w:val="both"/>
      </w:pPr>
    </w:p>
    <w:p w:rsidR="005A02E2" w:rsidRDefault="005A02E2" w:rsidP="005A02E2">
      <w:pPr>
        <w:widowControl w:val="0"/>
        <w:autoSpaceDE w:val="0"/>
        <w:autoSpaceDN w:val="0"/>
        <w:adjustRightInd w:val="0"/>
        <w:ind w:firstLine="708"/>
        <w:jc w:val="both"/>
      </w:pPr>
    </w:p>
    <w:p w:rsidR="005A02E2" w:rsidRDefault="005A02E2" w:rsidP="005A02E2">
      <w:pPr>
        <w:autoSpaceDE w:val="0"/>
        <w:autoSpaceDN w:val="0"/>
        <w:adjustRightInd w:val="0"/>
        <w:spacing w:line="276" w:lineRule="auto"/>
        <w:ind w:firstLine="851"/>
        <w:jc w:val="center"/>
        <w:outlineLvl w:val="1"/>
        <w:rPr>
          <w:b/>
          <w:bCs/>
        </w:rPr>
      </w:pPr>
      <w:r w:rsidRPr="00416136">
        <w:rPr>
          <w:b/>
          <w:bCs/>
        </w:rPr>
        <w:t xml:space="preserve">3.2. </w:t>
      </w:r>
      <w:r>
        <w:rPr>
          <w:b/>
          <w:bCs/>
        </w:rPr>
        <w:t>Р</w:t>
      </w:r>
      <w:r w:rsidRPr="00C038E8">
        <w:rPr>
          <w:b/>
          <w:bCs/>
        </w:rPr>
        <w:t>ассмотрение запроса заявителя, представленных документов</w:t>
      </w:r>
    </w:p>
    <w:p w:rsidR="005A02E2" w:rsidRPr="00C038E8" w:rsidRDefault="005A02E2" w:rsidP="005A02E2">
      <w:pPr>
        <w:autoSpaceDE w:val="0"/>
        <w:autoSpaceDN w:val="0"/>
        <w:adjustRightInd w:val="0"/>
        <w:spacing w:line="276" w:lineRule="auto"/>
        <w:ind w:firstLine="851"/>
        <w:jc w:val="center"/>
        <w:outlineLvl w:val="1"/>
        <w:rPr>
          <w:b/>
          <w:bCs/>
        </w:rPr>
      </w:pPr>
      <w:r w:rsidRPr="00C038E8">
        <w:rPr>
          <w:b/>
          <w:bCs/>
        </w:rPr>
        <w:t>и принятие решения о предоставлении (об отказе в предоставлении) муниципальной услуги</w:t>
      </w:r>
    </w:p>
    <w:p w:rsidR="005A02E2" w:rsidRPr="00C038E8" w:rsidRDefault="005A02E2" w:rsidP="005A02E2">
      <w:pPr>
        <w:pStyle w:val="af1"/>
        <w:ind w:firstLine="540"/>
        <w:jc w:val="both"/>
        <w:rPr>
          <w:rFonts w:ascii="Times New Roman" w:eastAsia="Times New Roman" w:hAnsi="Times New Roman"/>
          <w:sz w:val="24"/>
          <w:szCs w:val="24"/>
          <w:lang w:eastAsia="ru-RU"/>
        </w:rPr>
      </w:pPr>
    </w:p>
    <w:p w:rsidR="005A02E2" w:rsidRPr="00AD3555" w:rsidRDefault="005A02E2" w:rsidP="005A02E2">
      <w:pPr>
        <w:pStyle w:val="af1"/>
        <w:ind w:firstLine="540"/>
        <w:jc w:val="both"/>
        <w:rPr>
          <w:rFonts w:ascii="Times New Roman" w:eastAsia="Times New Roman" w:hAnsi="Times New Roman"/>
          <w:sz w:val="24"/>
          <w:szCs w:val="24"/>
          <w:lang w:eastAsia="ru-RU"/>
        </w:rPr>
      </w:pPr>
      <w:r w:rsidRPr="00AD3555">
        <w:rPr>
          <w:rFonts w:ascii="Times New Roman" w:eastAsia="Times New Roman" w:hAnsi="Times New Roman"/>
          <w:sz w:val="24"/>
          <w:szCs w:val="24"/>
          <w:lang w:eastAsia="ru-RU"/>
        </w:rPr>
        <w:t>31. Глава муниципального образования «</w:t>
      </w:r>
      <w:proofErr w:type="spellStart"/>
      <w:r>
        <w:rPr>
          <w:rFonts w:ascii="Times New Roman" w:eastAsia="Times New Roman" w:hAnsi="Times New Roman"/>
          <w:sz w:val="24"/>
          <w:szCs w:val="24"/>
          <w:lang w:eastAsia="ru-RU"/>
        </w:rPr>
        <w:t>Шадреньгское</w:t>
      </w:r>
      <w:proofErr w:type="spellEnd"/>
      <w:r w:rsidRPr="00AD3555">
        <w:rPr>
          <w:rFonts w:ascii="Times New Roman" w:eastAsia="Times New Roman" w:hAnsi="Times New Roman"/>
          <w:sz w:val="24"/>
          <w:szCs w:val="24"/>
          <w:lang w:eastAsia="ru-RU"/>
        </w:rPr>
        <w:t>» в течение одного рабочего дня со дня регистрации заявления рассматривает его и определяет муниципального служащего – ответственного исполнителя по данному запросу заявителя.</w:t>
      </w:r>
    </w:p>
    <w:p w:rsidR="005A02E2" w:rsidRPr="00AD3555" w:rsidRDefault="005A02E2" w:rsidP="005A02E2">
      <w:pPr>
        <w:pStyle w:val="af1"/>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Pr="00AD3555">
        <w:rPr>
          <w:rFonts w:ascii="Times New Roman" w:eastAsia="Times New Roman" w:hAnsi="Times New Roman"/>
          <w:sz w:val="24"/>
          <w:szCs w:val="24"/>
          <w:lang w:eastAsia="ru-RU"/>
        </w:rPr>
        <w:t>Муниципальный служащий администрации МО «</w:t>
      </w:r>
      <w:proofErr w:type="spellStart"/>
      <w:r>
        <w:rPr>
          <w:rFonts w:ascii="Times New Roman" w:eastAsia="Times New Roman" w:hAnsi="Times New Roman"/>
          <w:sz w:val="24"/>
          <w:szCs w:val="24"/>
          <w:lang w:eastAsia="ru-RU"/>
        </w:rPr>
        <w:t>Шадреньгское</w:t>
      </w:r>
      <w:proofErr w:type="spellEnd"/>
      <w:r w:rsidRPr="00AD3555">
        <w:rPr>
          <w:rFonts w:ascii="Times New Roman" w:eastAsia="Times New Roman" w:hAnsi="Times New Roman"/>
          <w:sz w:val="24"/>
          <w:szCs w:val="24"/>
          <w:lang w:eastAsia="ru-RU"/>
        </w:rPr>
        <w:t>» -  ответственный исполнитель по данному запросу заявителя в срок, указанный в подпункте 2 пункта 18 настоящего административного регламента проводит проверку представленных до</w:t>
      </w:r>
      <w:r>
        <w:rPr>
          <w:rFonts w:ascii="Times New Roman" w:eastAsia="Times New Roman" w:hAnsi="Times New Roman"/>
          <w:sz w:val="24"/>
          <w:szCs w:val="24"/>
          <w:lang w:eastAsia="ru-RU"/>
        </w:rPr>
        <w:t xml:space="preserve">кументов и </w:t>
      </w:r>
      <w:r w:rsidRPr="00AD3555">
        <w:rPr>
          <w:rFonts w:ascii="Times New Roman" w:eastAsia="Times New Roman" w:hAnsi="Times New Roman"/>
          <w:sz w:val="24"/>
          <w:szCs w:val="24"/>
          <w:lang w:eastAsia="ru-RU"/>
        </w:rPr>
        <w:t>принимает решение:</w:t>
      </w:r>
    </w:p>
    <w:p w:rsidR="005A02E2" w:rsidRDefault="005A02E2" w:rsidP="005A02E2">
      <w:pPr>
        <w:pStyle w:val="af1"/>
        <w:ind w:firstLine="540"/>
        <w:jc w:val="both"/>
        <w:rPr>
          <w:rFonts w:ascii="Times New Roman" w:eastAsia="Times New Roman" w:hAnsi="Times New Roman"/>
          <w:sz w:val="24"/>
          <w:szCs w:val="24"/>
          <w:lang w:eastAsia="ru-RU"/>
        </w:rPr>
      </w:pPr>
      <w:r w:rsidRPr="00AD3555">
        <w:rPr>
          <w:rFonts w:ascii="Times New Roman" w:eastAsia="Times New Roman" w:hAnsi="Times New Roman"/>
          <w:sz w:val="24"/>
          <w:szCs w:val="24"/>
          <w:lang w:eastAsia="ru-RU"/>
        </w:rPr>
        <w:t xml:space="preserve">- при  отсутствии оснований для отказа в предоставлении муниципальной услуги, указанных в подразделе 2.4 настоящего административного регламента </w:t>
      </w:r>
      <w:r>
        <w:rPr>
          <w:rFonts w:ascii="Times New Roman" w:eastAsia="Times New Roman" w:hAnsi="Times New Roman"/>
          <w:sz w:val="24"/>
          <w:szCs w:val="24"/>
          <w:lang w:eastAsia="ru-RU"/>
        </w:rPr>
        <w:t>–</w:t>
      </w:r>
      <w:r w:rsidRPr="00AD3555">
        <w:rPr>
          <w:rFonts w:ascii="Times New Roman" w:eastAsia="Times New Roman" w:hAnsi="Times New Roman"/>
          <w:sz w:val="24"/>
          <w:szCs w:val="24"/>
          <w:lang w:eastAsia="ru-RU"/>
        </w:rPr>
        <w:t xml:space="preserve"> </w:t>
      </w:r>
      <w:r w:rsidRPr="00C126B0">
        <w:rPr>
          <w:rFonts w:ascii="Times New Roman" w:eastAsia="Times New Roman" w:hAnsi="Times New Roman"/>
          <w:sz w:val="24"/>
          <w:szCs w:val="24"/>
          <w:lang w:eastAsia="ru-RU"/>
        </w:rPr>
        <w:t xml:space="preserve">готовит проект </w:t>
      </w:r>
      <w:r>
        <w:rPr>
          <w:rFonts w:ascii="Times New Roman" w:eastAsia="Times New Roman" w:hAnsi="Times New Roman"/>
          <w:sz w:val="24"/>
          <w:szCs w:val="24"/>
          <w:lang w:eastAsia="ru-RU"/>
        </w:rPr>
        <w:t>распоряжения</w:t>
      </w:r>
      <w:r w:rsidRPr="00C126B0">
        <w:rPr>
          <w:rFonts w:ascii="Times New Roman" w:eastAsia="Times New Roman" w:hAnsi="Times New Roman"/>
          <w:sz w:val="24"/>
          <w:szCs w:val="24"/>
          <w:lang w:eastAsia="ru-RU"/>
        </w:rPr>
        <w:t xml:space="preserve"> о </w:t>
      </w:r>
      <w:r>
        <w:rPr>
          <w:rFonts w:ascii="Times New Roman" w:eastAsia="Times New Roman" w:hAnsi="Times New Roman"/>
          <w:sz w:val="24"/>
          <w:szCs w:val="24"/>
          <w:lang w:eastAsia="ru-RU"/>
        </w:rPr>
        <w:t>присвоении</w:t>
      </w:r>
      <w:r w:rsidRPr="00C126B0">
        <w:rPr>
          <w:rFonts w:ascii="Times New Roman" w:eastAsia="Times New Roman" w:hAnsi="Times New Roman"/>
          <w:sz w:val="24"/>
          <w:szCs w:val="24"/>
          <w:lang w:eastAsia="ru-RU"/>
        </w:rPr>
        <w:t xml:space="preserve"> или изменении </w:t>
      </w:r>
      <w:r>
        <w:rPr>
          <w:rFonts w:ascii="Times New Roman" w:eastAsia="Times New Roman" w:hAnsi="Times New Roman"/>
          <w:sz w:val="24"/>
          <w:szCs w:val="24"/>
          <w:lang w:eastAsia="ru-RU"/>
        </w:rPr>
        <w:t xml:space="preserve"> </w:t>
      </w:r>
      <w:r w:rsidRPr="00C126B0">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eastAsia="ru-RU"/>
        </w:rPr>
        <w:t xml:space="preserve"> </w:t>
      </w:r>
      <w:r w:rsidRPr="00C126B0">
        <w:rPr>
          <w:rFonts w:ascii="Times New Roman" w:eastAsia="Times New Roman" w:hAnsi="Times New Roman"/>
          <w:sz w:val="24"/>
          <w:szCs w:val="24"/>
          <w:lang w:eastAsia="ru-RU"/>
        </w:rPr>
        <w:t>аннулировании</w:t>
      </w:r>
      <w:r>
        <w:rPr>
          <w:rFonts w:ascii="Times New Roman" w:eastAsia="Times New Roman" w:hAnsi="Times New Roman"/>
          <w:sz w:val="24"/>
          <w:szCs w:val="24"/>
          <w:lang w:eastAsia="ru-RU"/>
        </w:rPr>
        <w:t xml:space="preserve"> </w:t>
      </w:r>
      <w:r w:rsidRPr="00C126B0">
        <w:rPr>
          <w:rFonts w:ascii="Times New Roman" w:eastAsia="Times New Roman" w:hAnsi="Times New Roman"/>
          <w:sz w:val="24"/>
          <w:szCs w:val="24"/>
          <w:lang w:eastAsia="ru-RU"/>
        </w:rPr>
        <w:t xml:space="preserve"> адрес</w:t>
      </w:r>
      <w:r>
        <w:rPr>
          <w:rFonts w:ascii="Times New Roman" w:eastAsia="Times New Roman" w:hAnsi="Times New Roman"/>
          <w:sz w:val="24"/>
          <w:szCs w:val="24"/>
          <w:lang w:eastAsia="ru-RU"/>
        </w:rPr>
        <w:t>а</w:t>
      </w:r>
      <w:r w:rsidRPr="00C126B0">
        <w:rPr>
          <w:rFonts w:ascii="Times New Roman" w:eastAsia="Times New Roman" w:hAnsi="Times New Roman"/>
          <w:sz w:val="24"/>
          <w:szCs w:val="24"/>
          <w:lang w:eastAsia="ru-RU"/>
        </w:rPr>
        <w:t xml:space="preserve"> объект</w:t>
      </w:r>
      <w:r>
        <w:rPr>
          <w:rFonts w:ascii="Times New Roman" w:eastAsia="Times New Roman" w:hAnsi="Times New Roman"/>
          <w:sz w:val="24"/>
          <w:szCs w:val="24"/>
          <w:lang w:eastAsia="ru-RU"/>
        </w:rPr>
        <w:t>у</w:t>
      </w:r>
      <w:r w:rsidRPr="00C126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адресации.</w:t>
      </w:r>
    </w:p>
    <w:p w:rsidR="005A02E2" w:rsidRDefault="005A02E2" w:rsidP="005A02E2">
      <w:pPr>
        <w:pStyle w:val="af1"/>
        <w:ind w:firstLine="540"/>
        <w:jc w:val="both"/>
        <w:rPr>
          <w:rFonts w:ascii="Times New Roman" w:eastAsia="Times New Roman" w:hAnsi="Times New Roman"/>
          <w:sz w:val="24"/>
          <w:szCs w:val="24"/>
          <w:lang w:eastAsia="ru-RU"/>
        </w:rPr>
      </w:pPr>
      <w:r w:rsidRPr="00F4573D">
        <w:rPr>
          <w:rFonts w:ascii="Times New Roman" w:eastAsia="Times New Roman" w:hAnsi="Times New Roman"/>
          <w:sz w:val="24"/>
          <w:szCs w:val="24"/>
          <w:lang w:eastAsia="ru-RU"/>
        </w:rPr>
        <w:t xml:space="preserve">- при наличии оснований для отказа в предоставлении муниципальной услуги, указанных в подразделе 2.4 настоящего административного регламента в предоставлении муниципальной услуги – готовит уведомление об отказе в  </w:t>
      </w:r>
      <w:r>
        <w:rPr>
          <w:rFonts w:ascii="Times New Roman" w:eastAsia="Times New Roman" w:hAnsi="Times New Roman"/>
          <w:sz w:val="24"/>
          <w:szCs w:val="24"/>
          <w:lang w:eastAsia="ru-RU"/>
        </w:rPr>
        <w:t>присвоении</w:t>
      </w:r>
      <w:r w:rsidRPr="00F4573D">
        <w:rPr>
          <w:rFonts w:ascii="Times New Roman" w:eastAsia="Times New Roman" w:hAnsi="Times New Roman"/>
          <w:sz w:val="24"/>
          <w:szCs w:val="24"/>
          <w:lang w:eastAsia="ru-RU"/>
        </w:rPr>
        <w:t xml:space="preserve"> или изменении </w:t>
      </w:r>
      <w:r>
        <w:rPr>
          <w:rFonts w:ascii="Times New Roman" w:eastAsia="Times New Roman" w:hAnsi="Times New Roman"/>
          <w:sz w:val="24"/>
          <w:szCs w:val="24"/>
          <w:lang w:eastAsia="ru-RU"/>
        </w:rPr>
        <w:t xml:space="preserve"> </w:t>
      </w:r>
      <w:r w:rsidRPr="00F4573D">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eastAsia="ru-RU"/>
        </w:rPr>
        <w:t xml:space="preserve"> </w:t>
      </w:r>
      <w:r w:rsidRPr="00F4573D">
        <w:rPr>
          <w:rFonts w:ascii="Times New Roman" w:eastAsia="Times New Roman" w:hAnsi="Times New Roman"/>
          <w:sz w:val="24"/>
          <w:szCs w:val="24"/>
          <w:lang w:eastAsia="ru-RU"/>
        </w:rPr>
        <w:t>аннулировании</w:t>
      </w:r>
      <w:r>
        <w:rPr>
          <w:rFonts w:ascii="Times New Roman" w:eastAsia="Times New Roman" w:hAnsi="Times New Roman"/>
          <w:sz w:val="24"/>
          <w:szCs w:val="24"/>
          <w:lang w:eastAsia="ru-RU"/>
        </w:rPr>
        <w:t xml:space="preserve"> </w:t>
      </w:r>
      <w:r w:rsidRPr="00F4573D">
        <w:rPr>
          <w:rFonts w:ascii="Times New Roman" w:eastAsia="Times New Roman" w:hAnsi="Times New Roman"/>
          <w:sz w:val="24"/>
          <w:szCs w:val="24"/>
          <w:lang w:eastAsia="ru-RU"/>
        </w:rPr>
        <w:t xml:space="preserve"> адреса объект</w:t>
      </w:r>
      <w:r>
        <w:rPr>
          <w:rFonts w:ascii="Times New Roman" w:eastAsia="Times New Roman" w:hAnsi="Times New Roman"/>
          <w:sz w:val="24"/>
          <w:szCs w:val="24"/>
          <w:lang w:eastAsia="ru-RU"/>
        </w:rPr>
        <w:t>у</w:t>
      </w:r>
      <w:r w:rsidRPr="00F457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адресации, с</w:t>
      </w:r>
      <w:r w:rsidRPr="00C038E8">
        <w:rPr>
          <w:rFonts w:ascii="Times New Roman" w:eastAsia="Times New Roman" w:hAnsi="Times New Roman"/>
          <w:sz w:val="24"/>
          <w:szCs w:val="24"/>
          <w:lang w:eastAsia="ru-RU"/>
        </w:rPr>
        <w:t xml:space="preserve"> обязательн</w:t>
      </w:r>
      <w:r>
        <w:rPr>
          <w:rFonts w:ascii="Times New Roman" w:eastAsia="Times New Roman" w:hAnsi="Times New Roman"/>
          <w:sz w:val="24"/>
          <w:szCs w:val="24"/>
          <w:lang w:eastAsia="ru-RU"/>
        </w:rPr>
        <w:t>ым</w:t>
      </w:r>
      <w:r w:rsidRPr="00C038E8">
        <w:rPr>
          <w:rFonts w:ascii="Times New Roman" w:eastAsia="Times New Roman" w:hAnsi="Times New Roman"/>
          <w:sz w:val="24"/>
          <w:szCs w:val="24"/>
          <w:lang w:eastAsia="ru-RU"/>
        </w:rPr>
        <w:t xml:space="preserve"> указан</w:t>
      </w:r>
      <w:r>
        <w:rPr>
          <w:rFonts w:ascii="Times New Roman" w:eastAsia="Times New Roman" w:hAnsi="Times New Roman"/>
          <w:sz w:val="24"/>
          <w:szCs w:val="24"/>
          <w:lang w:eastAsia="ru-RU"/>
        </w:rPr>
        <w:t>ием</w:t>
      </w:r>
      <w:r w:rsidRPr="00C038E8">
        <w:rPr>
          <w:rFonts w:ascii="Times New Roman" w:eastAsia="Times New Roman" w:hAnsi="Times New Roman"/>
          <w:sz w:val="24"/>
          <w:szCs w:val="24"/>
          <w:lang w:eastAsia="ru-RU"/>
        </w:rPr>
        <w:t xml:space="preserve"> основани</w:t>
      </w:r>
      <w:r>
        <w:rPr>
          <w:rFonts w:ascii="Times New Roman" w:eastAsia="Times New Roman" w:hAnsi="Times New Roman"/>
          <w:sz w:val="24"/>
          <w:szCs w:val="24"/>
          <w:lang w:eastAsia="ru-RU"/>
        </w:rPr>
        <w:t>й</w:t>
      </w:r>
      <w:r w:rsidRPr="00C038E8">
        <w:rPr>
          <w:rFonts w:ascii="Times New Roman" w:eastAsia="Times New Roman" w:hAnsi="Times New Roman"/>
          <w:sz w:val="24"/>
          <w:szCs w:val="24"/>
          <w:lang w:eastAsia="ru-RU"/>
        </w:rPr>
        <w:t xml:space="preserve"> отказа.</w:t>
      </w:r>
    </w:p>
    <w:p w:rsidR="005A02E2" w:rsidRDefault="005A02E2" w:rsidP="005A02E2">
      <w:pPr>
        <w:ind w:firstLine="708"/>
        <w:jc w:val="both"/>
      </w:pPr>
      <w:r>
        <w:t>33. Распоряжение</w:t>
      </w:r>
      <w:r w:rsidRPr="00444732">
        <w:t xml:space="preserve"> </w:t>
      </w:r>
      <w:r w:rsidRPr="00C126B0">
        <w:t xml:space="preserve">о </w:t>
      </w:r>
      <w:r>
        <w:t>присвоении</w:t>
      </w:r>
      <w:r w:rsidRPr="00C126B0">
        <w:t xml:space="preserve"> или изменении </w:t>
      </w:r>
      <w:r>
        <w:t xml:space="preserve"> </w:t>
      </w:r>
      <w:r w:rsidRPr="00C126B0">
        <w:t xml:space="preserve"> или </w:t>
      </w:r>
      <w:r>
        <w:t xml:space="preserve"> </w:t>
      </w:r>
      <w:r w:rsidRPr="00C126B0">
        <w:t xml:space="preserve"> </w:t>
      </w:r>
      <w:r>
        <w:t xml:space="preserve"> </w:t>
      </w:r>
      <w:r w:rsidRPr="00C126B0">
        <w:t>аннулировании</w:t>
      </w:r>
      <w:r>
        <w:t xml:space="preserve"> </w:t>
      </w:r>
      <w:r w:rsidRPr="00C126B0">
        <w:t xml:space="preserve"> адрес</w:t>
      </w:r>
      <w:r>
        <w:t>а</w:t>
      </w:r>
      <w:r w:rsidRPr="00C126B0">
        <w:t xml:space="preserve"> объект</w:t>
      </w:r>
      <w:r>
        <w:t>у</w:t>
      </w:r>
      <w:r w:rsidRPr="00C126B0">
        <w:t xml:space="preserve"> </w:t>
      </w:r>
      <w:r>
        <w:t xml:space="preserve">адресации, либо </w:t>
      </w:r>
      <w:r w:rsidRPr="00F4573D">
        <w:t xml:space="preserve">уведомление об отказе </w:t>
      </w:r>
      <w:r>
        <w:t xml:space="preserve"> в</w:t>
      </w:r>
      <w:r w:rsidRPr="00444732">
        <w:t xml:space="preserve"> </w:t>
      </w:r>
      <w:r>
        <w:t>присвоении</w:t>
      </w:r>
      <w:r w:rsidRPr="00C126B0">
        <w:t xml:space="preserve"> или изменении </w:t>
      </w:r>
      <w:r>
        <w:t xml:space="preserve"> </w:t>
      </w:r>
      <w:r w:rsidRPr="00C126B0">
        <w:t xml:space="preserve"> или </w:t>
      </w:r>
      <w:r>
        <w:t xml:space="preserve"> </w:t>
      </w:r>
      <w:r w:rsidRPr="00C126B0">
        <w:t xml:space="preserve"> </w:t>
      </w:r>
      <w:r>
        <w:t xml:space="preserve"> </w:t>
      </w:r>
      <w:r w:rsidRPr="00C126B0">
        <w:t>аннулировании</w:t>
      </w:r>
      <w:r>
        <w:t xml:space="preserve"> </w:t>
      </w:r>
      <w:r w:rsidRPr="00C126B0">
        <w:t xml:space="preserve"> адрес</w:t>
      </w:r>
      <w:r>
        <w:t>а</w:t>
      </w:r>
      <w:r w:rsidRPr="00C126B0">
        <w:t xml:space="preserve"> объект</w:t>
      </w:r>
      <w:r>
        <w:t>а</w:t>
      </w:r>
      <w:r w:rsidRPr="00C126B0">
        <w:t xml:space="preserve"> </w:t>
      </w:r>
      <w:r>
        <w:t>адресации</w:t>
      </w:r>
      <w:r w:rsidRPr="00444732">
        <w:t xml:space="preserve"> подписывается главой МО «</w:t>
      </w:r>
      <w:proofErr w:type="spellStart"/>
      <w:r>
        <w:t>Шадреньгское</w:t>
      </w:r>
      <w:proofErr w:type="spellEnd"/>
      <w:r w:rsidRPr="00444732">
        <w:t>».</w:t>
      </w:r>
    </w:p>
    <w:p w:rsidR="005A02E2" w:rsidRDefault="005A02E2" w:rsidP="005A02E2">
      <w:pPr>
        <w:ind w:firstLine="708"/>
        <w:jc w:val="both"/>
      </w:pPr>
      <w:r>
        <w:t>34. После подписания распоряжения</w:t>
      </w:r>
      <w:r w:rsidRPr="00444732">
        <w:t xml:space="preserve"> </w:t>
      </w:r>
      <w:r w:rsidRPr="00C126B0">
        <w:t xml:space="preserve">о </w:t>
      </w:r>
      <w:r>
        <w:t>присвоении</w:t>
      </w:r>
      <w:r w:rsidRPr="00C126B0">
        <w:t xml:space="preserve"> или изменении </w:t>
      </w:r>
      <w:r>
        <w:t xml:space="preserve"> </w:t>
      </w:r>
      <w:r w:rsidRPr="00C126B0">
        <w:t xml:space="preserve"> или </w:t>
      </w:r>
      <w:r>
        <w:t xml:space="preserve"> </w:t>
      </w:r>
      <w:r w:rsidRPr="00C126B0">
        <w:t xml:space="preserve"> </w:t>
      </w:r>
      <w:r>
        <w:t xml:space="preserve"> </w:t>
      </w:r>
      <w:r w:rsidRPr="00C126B0">
        <w:t>аннулировании</w:t>
      </w:r>
      <w:r>
        <w:t xml:space="preserve"> </w:t>
      </w:r>
      <w:r w:rsidRPr="00C126B0">
        <w:t xml:space="preserve"> адрес</w:t>
      </w:r>
      <w:r>
        <w:t>а</w:t>
      </w:r>
      <w:r w:rsidRPr="00C126B0">
        <w:t xml:space="preserve"> объект</w:t>
      </w:r>
      <w:r>
        <w:t>у</w:t>
      </w:r>
      <w:r w:rsidRPr="00C126B0">
        <w:t xml:space="preserve"> </w:t>
      </w:r>
      <w:r>
        <w:t>адресации, м</w:t>
      </w:r>
      <w:r w:rsidRPr="007111F9">
        <w:t xml:space="preserve">униципальный служащий </w:t>
      </w:r>
      <w:r>
        <w:t xml:space="preserve"> </w:t>
      </w:r>
      <w:r w:rsidRPr="007111F9">
        <w:t xml:space="preserve"> -  ответственный исполнитель по данному запросу заявителя</w:t>
      </w:r>
      <w:r>
        <w:t xml:space="preserve"> готовит адресную справку</w:t>
      </w:r>
      <w:r w:rsidRPr="007111F9">
        <w:t xml:space="preserve"> </w:t>
      </w:r>
      <w:r w:rsidRPr="00C126B0">
        <w:t xml:space="preserve">о </w:t>
      </w:r>
      <w:r>
        <w:t xml:space="preserve"> присвоении</w:t>
      </w:r>
      <w:r w:rsidRPr="00C126B0">
        <w:t xml:space="preserve"> или изменении </w:t>
      </w:r>
      <w:r>
        <w:t xml:space="preserve"> </w:t>
      </w:r>
      <w:r w:rsidRPr="00C126B0">
        <w:t xml:space="preserve"> или </w:t>
      </w:r>
      <w:r>
        <w:t xml:space="preserve"> </w:t>
      </w:r>
      <w:r w:rsidRPr="00C126B0">
        <w:t xml:space="preserve"> </w:t>
      </w:r>
      <w:r>
        <w:t xml:space="preserve"> </w:t>
      </w:r>
      <w:r w:rsidRPr="00C126B0">
        <w:t>аннулировании</w:t>
      </w:r>
      <w:r>
        <w:t xml:space="preserve"> </w:t>
      </w:r>
      <w:r w:rsidRPr="00C126B0">
        <w:t xml:space="preserve"> адрес</w:t>
      </w:r>
      <w:r>
        <w:t>а</w:t>
      </w:r>
      <w:r w:rsidRPr="00C126B0">
        <w:t xml:space="preserve"> объект</w:t>
      </w:r>
      <w:r>
        <w:t>у</w:t>
      </w:r>
      <w:r w:rsidRPr="00C126B0">
        <w:t xml:space="preserve"> </w:t>
      </w:r>
      <w:r>
        <w:t>адресации</w:t>
      </w:r>
    </w:p>
    <w:p w:rsidR="005A02E2" w:rsidRDefault="005A02E2" w:rsidP="005A02E2">
      <w:pPr>
        <w:ind w:firstLine="708"/>
        <w:jc w:val="both"/>
      </w:pPr>
      <w:r w:rsidRPr="00C038E8">
        <w:t>3</w:t>
      </w:r>
      <w:r>
        <w:t>5</w:t>
      </w:r>
      <w:r w:rsidRPr="00C038E8">
        <w:t>. Максимальный срок выполнения административной процедуры не должен превышать двадцать рабочих дней с момента поступления запроса заявителя с полным пакетом документов.</w:t>
      </w:r>
    </w:p>
    <w:p w:rsidR="005A02E2" w:rsidRPr="00C038E8" w:rsidRDefault="005A02E2" w:rsidP="005A02E2">
      <w:pPr>
        <w:ind w:firstLine="708"/>
        <w:jc w:val="both"/>
      </w:pPr>
      <w:r w:rsidRPr="00C038E8">
        <w:t>3</w:t>
      </w:r>
      <w:r>
        <w:t>6</w:t>
      </w:r>
      <w:r w:rsidRPr="00C038E8">
        <w:t xml:space="preserve">. Результатом административной процедуры является </w:t>
      </w:r>
      <w:r>
        <w:t>подготовка адресной справки</w:t>
      </w:r>
      <w:r w:rsidRPr="007111F9">
        <w:t xml:space="preserve"> </w:t>
      </w:r>
      <w:r w:rsidRPr="00C126B0">
        <w:t xml:space="preserve">о </w:t>
      </w:r>
      <w:r>
        <w:t>присвоении</w:t>
      </w:r>
      <w:r w:rsidRPr="00C126B0">
        <w:t xml:space="preserve"> или изменении  или аннулировании адрес</w:t>
      </w:r>
      <w:r>
        <w:t>а</w:t>
      </w:r>
      <w:r w:rsidRPr="00C126B0">
        <w:t xml:space="preserve"> объект</w:t>
      </w:r>
      <w:r>
        <w:t>у адресации на основании распоряжения</w:t>
      </w:r>
      <w:r w:rsidRPr="00444732">
        <w:t xml:space="preserve"> </w:t>
      </w:r>
      <w:r w:rsidRPr="00C126B0">
        <w:t xml:space="preserve">о </w:t>
      </w:r>
      <w:r>
        <w:t>присвоении</w:t>
      </w:r>
      <w:r w:rsidRPr="00C126B0">
        <w:t xml:space="preserve"> или изменении  или аннулировании адрес</w:t>
      </w:r>
      <w:r>
        <w:t>а</w:t>
      </w:r>
      <w:r w:rsidRPr="00C126B0">
        <w:t xml:space="preserve"> объект</w:t>
      </w:r>
      <w:r>
        <w:t>у адресации</w:t>
      </w:r>
      <w:proofErr w:type="gramStart"/>
      <w:r>
        <w:t xml:space="preserve"> ,</w:t>
      </w:r>
      <w:proofErr w:type="gramEnd"/>
      <w:r>
        <w:t xml:space="preserve"> либо уведомления</w:t>
      </w:r>
      <w:r w:rsidRPr="00F4573D">
        <w:t xml:space="preserve"> об отказе в  </w:t>
      </w:r>
      <w:r>
        <w:t xml:space="preserve"> присвоении</w:t>
      </w:r>
      <w:r w:rsidRPr="00C126B0">
        <w:t xml:space="preserve"> или изменении  или аннулировании адрес</w:t>
      </w:r>
      <w:r>
        <w:t>а</w:t>
      </w:r>
      <w:r w:rsidRPr="00C126B0">
        <w:t xml:space="preserve"> объект</w:t>
      </w:r>
      <w:r>
        <w:t>у адресации</w:t>
      </w:r>
    </w:p>
    <w:p w:rsidR="005A02E2" w:rsidRDefault="005A02E2" w:rsidP="005A02E2">
      <w:pPr>
        <w:pStyle w:val="af1"/>
        <w:ind w:firstLine="540"/>
        <w:jc w:val="both"/>
        <w:rPr>
          <w:rFonts w:ascii="Times New Roman" w:eastAsia="Times New Roman" w:hAnsi="Times New Roman"/>
          <w:sz w:val="24"/>
          <w:szCs w:val="24"/>
          <w:lang w:eastAsia="ru-RU"/>
        </w:rPr>
      </w:pPr>
    </w:p>
    <w:p w:rsidR="005A02E2" w:rsidRDefault="005A02E2" w:rsidP="005A02E2">
      <w:pPr>
        <w:jc w:val="center"/>
        <w:rPr>
          <w:b/>
        </w:rPr>
      </w:pPr>
      <w:r w:rsidRPr="00B77A7A">
        <w:rPr>
          <w:b/>
        </w:rPr>
        <w:t>3</w:t>
      </w:r>
      <w:r>
        <w:rPr>
          <w:b/>
        </w:rPr>
        <w:t>.3. Выдача (направление) заявителю</w:t>
      </w:r>
    </w:p>
    <w:p w:rsidR="005A02E2" w:rsidRDefault="005A02E2" w:rsidP="005A02E2">
      <w:pPr>
        <w:jc w:val="center"/>
        <w:rPr>
          <w:b/>
        </w:rPr>
      </w:pPr>
      <w:r w:rsidRPr="00B77A7A">
        <w:rPr>
          <w:b/>
        </w:rPr>
        <w:t>результата предоставления муниципальной услуги</w:t>
      </w:r>
      <w:r>
        <w:rPr>
          <w:b/>
        </w:rPr>
        <w:t>,</w:t>
      </w:r>
    </w:p>
    <w:p w:rsidR="005A02E2" w:rsidRPr="00B77A7A" w:rsidRDefault="005A02E2" w:rsidP="005A02E2">
      <w:pPr>
        <w:jc w:val="center"/>
        <w:rPr>
          <w:b/>
        </w:rPr>
      </w:pPr>
      <w:r w:rsidRPr="00B77A7A">
        <w:rPr>
          <w:b/>
        </w:rPr>
        <w:t>либо уведомления  об отказе в пред</w:t>
      </w:r>
      <w:r>
        <w:rPr>
          <w:b/>
        </w:rPr>
        <w:t>оставлении муниципальной услуги</w:t>
      </w:r>
    </w:p>
    <w:p w:rsidR="005A02E2" w:rsidRPr="00F4573D" w:rsidRDefault="005A02E2" w:rsidP="005A02E2">
      <w:pPr>
        <w:pStyle w:val="af1"/>
        <w:ind w:firstLine="540"/>
        <w:jc w:val="both"/>
        <w:rPr>
          <w:rFonts w:ascii="Times New Roman" w:eastAsia="Times New Roman" w:hAnsi="Times New Roman"/>
          <w:sz w:val="24"/>
          <w:szCs w:val="24"/>
          <w:lang w:eastAsia="ru-RU"/>
        </w:rPr>
      </w:pPr>
    </w:p>
    <w:p w:rsidR="005A02E2" w:rsidRPr="000F5397" w:rsidRDefault="005A02E2" w:rsidP="005A02E2">
      <w:pPr>
        <w:ind w:firstLine="708"/>
        <w:jc w:val="both"/>
      </w:pPr>
      <w:r w:rsidRPr="000F5397">
        <w:t xml:space="preserve">    37. Муниципальный служащий администрации МО «</w:t>
      </w:r>
      <w:proofErr w:type="spellStart"/>
      <w:r>
        <w:t>Шадреньгское</w:t>
      </w:r>
      <w:proofErr w:type="spellEnd"/>
      <w:r w:rsidRPr="000F5397">
        <w:t xml:space="preserve">» -  ответственный исполнитель по данному запросу заявителя в срок, указанный в подпункте 3 пункта 18 настоящего административного регламента выдает (направляет) заявителю (его представителю) лично </w:t>
      </w:r>
      <w:r>
        <w:t xml:space="preserve">под роспись </w:t>
      </w:r>
      <w:r w:rsidRPr="000F5397">
        <w:t xml:space="preserve">один экземпляр адресной справки о </w:t>
      </w:r>
      <w:r>
        <w:t>присвоении</w:t>
      </w:r>
      <w:r w:rsidRPr="00C126B0">
        <w:t xml:space="preserve"> или изменении  или аннулировании адрес</w:t>
      </w:r>
      <w:r>
        <w:t>а</w:t>
      </w:r>
      <w:r w:rsidRPr="00C126B0">
        <w:t xml:space="preserve"> объект</w:t>
      </w:r>
      <w:r>
        <w:t>у адресации на основании распоряжения</w:t>
      </w:r>
      <w:r w:rsidRPr="00444732">
        <w:t xml:space="preserve"> </w:t>
      </w:r>
      <w:r w:rsidRPr="00C126B0">
        <w:t xml:space="preserve">о </w:t>
      </w:r>
      <w:r>
        <w:t>присвоении</w:t>
      </w:r>
      <w:r w:rsidRPr="00C126B0">
        <w:t xml:space="preserve"> или изменении  или аннулировании адрес</w:t>
      </w:r>
      <w:r>
        <w:t>а</w:t>
      </w:r>
      <w:r w:rsidRPr="00C126B0">
        <w:t xml:space="preserve"> объект</w:t>
      </w:r>
      <w:r>
        <w:t>у адресации</w:t>
      </w:r>
      <w:proofErr w:type="gramStart"/>
      <w:r>
        <w:t xml:space="preserve"> ,</w:t>
      </w:r>
      <w:proofErr w:type="gramEnd"/>
      <w:r>
        <w:t xml:space="preserve"> либо уведомления</w:t>
      </w:r>
      <w:r w:rsidRPr="00F4573D">
        <w:t xml:space="preserve"> об отказе в  </w:t>
      </w:r>
      <w:r>
        <w:t xml:space="preserve"> </w:t>
      </w:r>
      <w:proofErr w:type="gramStart"/>
      <w:r>
        <w:t>присвоении</w:t>
      </w:r>
      <w:proofErr w:type="gramEnd"/>
      <w:r w:rsidRPr="00C126B0">
        <w:t xml:space="preserve"> или изменении  или аннулировании адрес</w:t>
      </w:r>
      <w:r>
        <w:t>а</w:t>
      </w:r>
      <w:r w:rsidRPr="00C126B0">
        <w:t xml:space="preserve"> объект</w:t>
      </w:r>
      <w:r>
        <w:t xml:space="preserve">у адресации, </w:t>
      </w:r>
      <w:r w:rsidRPr="000F5397">
        <w:t>с указанием причин отказа,  либо направляет по почте письмом с уведомлением о вручении по адресу, указанному в заявлении (по электронной почте).</w:t>
      </w:r>
    </w:p>
    <w:p w:rsidR="005A02E2" w:rsidRPr="00444732" w:rsidRDefault="005A02E2" w:rsidP="005A02E2">
      <w:pPr>
        <w:autoSpaceDE w:val="0"/>
        <w:autoSpaceDN w:val="0"/>
        <w:adjustRightInd w:val="0"/>
        <w:spacing w:line="276" w:lineRule="auto"/>
        <w:jc w:val="center"/>
        <w:outlineLvl w:val="1"/>
      </w:pPr>
    </w:p>
    <w:p w:rsidR="005A02E2" w:rsidRPr="00416136" w:rsidRDefault="005A02E2" w:rsidP="005A02E2">
      <w:pPr>
        <w:autoSpaceDE w:val="0"/>
        <w:autoSpaceDN w:val="0"/>
        <w:adjustRightInd w:val="0"/>
        <w:spacing w:line="276" w:lineRule="auto"/>
        <w:jc w:val="center"/>
        <w:outlineLvl w:val="2"/>
        <w:rPr>
          <w:b/>
          <w:bCs/>
        </w:rPr>
      </w:pPr>
      <w:r w:rsidRPr="00416136">
        <w:rPr>
          <w:b/>
          <w:bCs/>
          <w:lang w:val="en-US"/>
        </w:rPr>
        <w:t>IV</w:t>
      </w:r>
      <w:r w:rsidRPr="00416136">
        <w:rPr>
          <w:b/>
          <w:bCs/>
        </w:rPr>
        <w:t>. Контроль за исполнением административного регламента</w:t>
      </w:r>
    </w:p>
    <w:p w:rsidR="005A02E2" w:rsidRPr="00416136" w:rsidRDefault="005A02E2" w:rsidP="005A02E2">
      <w:pPr>
        <w:autoSpaceDE w:val="0"/>
        <w:autoSpaceDN w:val="0"/>
        <w:adjustRightInd w:val="0"/>
        <w:spacing w:line="276" w:lineRule="auto"/>
        <w:ind w:firstLine="720"/>
        <w:jc w:val="both"/>
        <w:outlineLvl w:val="2"/>
      </w:pPr>
    </w:p>
    <w:p w:rsidR="005A02E2" w:rsidRPr="00416136" w:rsidRDefault="005A02E2" w:rsidP="005A02E2">
      <w:pPr>
        <w:autoSpaceDE w:val="0"/>
        <w:autoSpaceDN w:val="0"/>
        <w:adjustRightInd w:val="0"/>
        <w:ind w:firstLine="567"/>
        <w:jc w:val="both"/>
        <w:outlineLvl w:val="1"/>
      </w:pPr>
      <w:r w:rsidRPr="00416136">
        <w:t>3</w:t>
      </w:r>
      <w:r>
        <w:t>8</w:t>
      </w:r>
      <w:r w:rsidRPr="00416136">
        <w:t xml:space="preserve">. </w:t>
      </w:r>
      <w:proofErr w:type="gramStart"/>
      <w:r w:rsidRPr="00416136">
        <w:t>Контроль за</w:t>
      </w:r>
      <w:proofErr w:type="gramEnd"/>
      <w:r w:rsidRPr="00416136">
        <w:t xml:space="preserve"> исполнением настоящего административного регламента осуществляется главой муниципального образования «</w:t>
      </w:r>
      <w:proofErr w:type="spellStart"/>
      <w:r>
        <w:t>Шадреньгское</w:t>
      </w:r>
      <w:proofErr w:type="spellEnd"/>
      <w:r w:rsidRPr="00416136">
        <w:t>» в следующих формах:</w:t>
      </w:r>
    </w:p>
    <w:p w:rsidR="005A02E2" w:rsidRPr="00416136" w:rsidRDefault="005A02E2" w:rsidP="005A02E2">
      <w:pPr>
        <w:autoSpaceDE w:val="0"/>
        <w:autoSpaceDN w:val="0"/>
        <w:adjustRightInd w:val="0"/>
        <w:ind w:firstLine="720"/>
        <w:jc w:val="both"/>
        <w:outlineLvl w:val="1"/>
      </w:pPr>
      <w:r w:rsidRPr="00416136">
        <w:t>текущее наблюдение за выполнением муниципальными служащими органа административных действий при предоставлении муниципальной услуги;</w:t>
      </w:r>
    </w:p>
    <w:p w:rsidR="005A02E2" w:rsidRDefault="005A02E2" w:rsidP="005A02E2">
      <w:pPr>
        <w:autoSpaceDE w:val="0"/>
        <w:autoSpaceDN w:val="0"/>
        <w:adjustRightInd w:val="0"/>
        <w:ind w:firstLine="720"/>
        <w:jc w:val="both"/>
        <w:outlineLvl w:val="1"/>
      </w:pPr>
      <w:r w:rsidRPr="00416136">
        <w:t>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5A02E2" w:rsidRPr="00416136" w:rsidRDefault="005A02E2" w:rsidP="005A02E2">
      <w:pPr>
        <w:autoSpaceDE w:val="0"/>
        <w:autoSpaceDN w:val="0"/>
        <w:adjustRightInd w:val="0"/>
        <w:ind w:firstLine="720"/>
        <w:jc w:val="both"/>
        <w:outlineLvl w:val="1"/>
      </w:pPr>
      <w:r>
        <w:lastRenderedPageBreak/>
        <w:t xml:space="preserve">39. </w:t>
      </w:r>
      <w:r w:rsidRPr="00416136">
        <w:t>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A02E2" w:rsidRPr="00416136" w:rsidRDefault="005A02E2" w:rsidP="005A02E2">
      <w:pPr>
        <w:autoSpaceDE w:val="0"/>
        <w:autoSpaceDN w:val="0"/>
        <w:adjustRightInd w:val="0"/>
        <w:ind w:firstLine="720"/>
        <w:jc w:val="both"/>
        <w:outlineLvl w:val="1"/>
      </w:pPr>
      <w:r>
        <w:t>40</w:t>
      </w:r>
      <w:r w:rsidRPr="00416136">
        <w:t>.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5A02E2" w:rsidRDefault="005A02E2" w:rsidP="005A02E2">
      <w:pPr>
        <w:spacing w:line="276" w:lineRule="auto"/>
        <w:jc w:val="both"/>
        <w:rPr>
          <w:rFonts w:eastAsia="Calibri"/>
          <w:b/>
          <w:lang w:eastAsia="en-US"/>
        </w:rPr>
      </w:pPr>
      <w:r w:rsidRPr="00416136">
        <w:rPr>
          <w:rFonts w:eastAsia="Calibri"/>
          <w:b/>
          <w:lang w:eastAsia="en-US"/>
        </w:rPr>
        <w:t xml:space="preserve">          </w:t>
      </w:r>
    </w:p>
    <w:p w:rsidR="005A02E2" w:rsidRPr="008A36B5" w:rsidRDefault="005A02E2" w:rsidP="005A02E2">
      <w:pPr>
        <w:spacing w:line="276" w:lineRule="auto"/>
        <w:jc w:val="both"/>
        <w:rPr>
          <w:rFonts w:eastAsia="Calibri"/>
          <w:b/>
          <w:lang w:eastAsia="en-US"/>
        </w:rPr>
      </w:pPr>
    </w:p>
    <w:p w:rsidR="005A02E2" w:rsidRPr="00416136" w:rsidRDefault="005A02E2" w:rsidP="005A02E2"/>
    <w:p w:rsidR="005A02E2" w:rsidRPr="00F50AC5" w:rsidRDefault="005A02E2" w:rsidP="005A02E2">
      <w:pPr>
        <w:jc w:val="center"/>
        <w:rPr>
          <w:b/>
          <w:bCs/>
        </w:rPr>
      </w:pPr>
      <w:r w:rsidRPr="00F50AC5">
        <w:rPr>
          <w:b/>
          <w:bCs/>
          <w:lang w:val="en-US"/>
        </w:rPr>
        <w:t>V</w:t>
      </w:r>
      <w:r w:rsidRPr="00F50AC5">
        <w:rPr>
          <w:b/>
          <w:bCs/>
        </w:rPr>
        <w:t>. Досудебный (внесудебный) порядок обжалования решений</w:t>
      </w:r>
    </w:p>
    <w:p w:rsidR="005A02E2" w:rsidRPr="00F50AC5" w:rsidRDefault="005A02E2" w:rsidP="005A02E2">
      <w:pPr>
        <w:jc w:val="center"/>
        <w:rPr>
          <w:b/>
          <w:bCs/>
        </w:rPr>
      </w:pPr>
      <w:r w:rsidRPr="00F50AC5">
        <w:rPr>
          <w:b/>
          <w:bCs/>
        </w:rPr>
        <w:t>и действий (бездействия) администрации, а также его должностных лиц (муниципальных  служащих)</w:t>
      </w:r>
    </w:p>
    <w:p w:rsidR="005A02E2" w:rsidRPr="00F50AC5" w:rsidRDefault="005A02E2" w:rsidP="005A02E2"/>
    <w:p w:rsidR="005A02E2" w:rsidRDefault="005A02E2" w:rsidP="005A02E2">
      <w:pPr>
        <w:ind w:firstLine="708"/>
        <w:jc w:val="both"/>
      </w:pPr>
      <w:r w:rsidRPr="008A36B5">
        <w:t>4</w:t>
      </w:r>
      <w:r>
        <w:t>1</w:t>
      </w:r>
      <w:r w:rsidRPr="008A36B5">
        <w:t>. 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A02E2" w:rsidRPr="008A36B5" w:rsidRDefault="005A02E2" w:rsidP="005A02E2">
      <w:pPr>
        <w:ind w:firstLine="708"/>
        <w:jc w:val="both"/>
      </w:pPr>
      <w:r w:rsidRPr="008A36B5">
        <w:t>необоснованный отказ муниципального служащего администрации в приеме обращения у заявителя;</w:t>
      </w:r>
    </w:p>
    <w:p w:rsidR="005A02E2" w:rsidRPr="008A36B5" w:rsidRDefault="005A02E2" w:rsidP="005A02E2">
      <w:pPr>
        <w:ind w:firstLine="708"/>
        <w:jc w:val="both"/>
      </w:pPr>
      <w:r w:rsidRPr="008A36B5">
        <w:t>необоснованный отказ в предоставлении муниципальной услуги или выдаче ее результата;</w:t>
      </w:r>
    </w:p>
    <w:p w:rsidR="005A02E2" w:rsidRPr="008A36B5" w:rsidRDefault="005A02E2" w:rsidP="005A02E2">
      <w:pPr>
        <w:ind w:firstLine="708"/>
        <w:jc w:val="both"/>
      </w:pPr>
      <w:r w:rsidRPr="008A36B5">
        <w:t>наличие ошибок, опечаток и иных неточностей в результате предоставления муниципальной услуги;</w:t>
      </w:r>
    </w:p>
    <w:p w:rsidR="005A02E2" w:rsidRPr="008A36B5" w:rsidRDefault="005A02E2" w:rsidP="005A02E2">
      <w:pPr>
        <w:ind w:firstLine="708"/>
        <w:jc w:val="both"/>
      </w:pPr>
      <w:r w:rsidRPr="008A36B5">
        <w:t>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5A02E2" w:rsidRPr="008A36B5" w:rsidRDefault="005A02E2" w:rsidP="005A02E2">
      <w:pPr>
        <w:ind w:firstLine="708"/>
        <w:jc w:val="both"/>
      </w:pPr>
      <w:r w:rsidRPr="008A36B5">
        <w:t>4</w:t>
      </w:r>
      <w:r>
        <w:t>2</w:t>
      </w:r>
      <w:r w:rsidRPr="008A36B5">
        <w:t>. Жалобы (претензии), указанные в пункте 4</w:t>
      </w:r>
      <w:r>
        <w:t>1</w:t>
      </w:r>
      <w:r w:rsidRPr="008A36B5">
        <w:t xml:space="preserve"> настоящего административного регламента, подаются:</w:t>
      </w:r>
    </w:p>
    <w:p w:rsidR="005A02E2" w:rsidRPr="00F50AC5" w:rsidRDefault="005A02E2" w:rsidP="005A02E2">
      <w:pPr>
        <w:ind w:firstLine="708"/>
        <w:jc w:val="both"/>
      </w:pPr>
      <w:r w:rsidRPr="00F50AC5">
        <w:t>-</w:t>
      </w:r>
      <w:r>
        <w:t xml:space="preserve"> </w:t>
      </w:r>
      <w:r w:rsidRPr="00F50AC5">
        <w:t xml:space="preserve">на решения и действия (бездействие) муниципальных служащих </w:t>
      </w:r>
      <w:r w:rsidRPr="008A36B5">
        <w:t>администрации</w:t>
      </w:r>
      <w:r>
        <w:t xml:space="preserve"> – главе</w:t>
      </w:r>
      <w:r w:rsidRPr="00F50AC5">
        <w:t xml:space="preserve"> </w:t>
      </w:r>
      <w:r>
        <w:t>МО «</w:t>
      </w:r>
      <w:proofErr w:type="spellStart"/>
      <w:r>
        <w:t>Шадреньгское</w:t>
      </w:r>
      <w:proofErr w:type="spellEnd"/>
      <w:r>
        <w:t>».</w:t>
      </w:r>
    </w:p>
    <w:p w:rsidR="005A02E2" w:rsidRPr="008A36B5" w:rsidRDefault="005A02E2" w:rsidP="005A02E2">
      <w:pPr>
        <w:ind w:firstLine="708"/>
        <w:jc w:val="both"/>
      </w:pPr>
      <w:r w:rsidRPr="008A36B5">
        <w:t>4</w:t>
      </w:r>
      <w:r>
        <w:t>3</w:t>
      </w:r>
      <w:r w:rsidRPr="008A36B5">
        <w:t xml:space="preserve">. Жалобы (претензии), указанные в пункте </w:t>
      </w:r>
      <w:r>
        <w:t>41</w:t>
      </w:r>
      <w:r w:rsidRPr="008A36B5">
        <w:t xml:space="preserve"> настоящего административного регламента, подаются лицами, указанными в подразделе 1.2 настоящего административного регламента лично,  либо направляются почтовым отправлением или по электронной почте.</w:t>
      </w:r>
    </w:p>
    <w:p w:rsidR="005A02E2" w:rsidRPr="008A36B5" w:rsidRDefault="005A02E2" w:rsidP="005A02E2">
      <w:pPr>
        <w:ind w:firstLine="708"/>
        <w:jc w:val="both"/>
      </w:pPr>
      <w:r w:rsidRPr="008A36B5">
        <w:t>4</w:t>
      </w:r>
      <w:r>
        <w:t xml:space="preserve">4. </w:t>
      </w:r>
      <w:r w:rsidRPr="008A36B5">
        <w:t>Жалоба (претензия) заявителя должна содержать следующую информацию:</w:t>
      </w:r>
    </w:p>
    <w:p w:rsidR="005A02E2" w:rsidRPr="008A36B5" w:rsidRDefault="005A02E2" w:rsidP="005A02E2">
      <w:pPr>
        <w:ind w:firstLine="708"/>
        <w:jc w:val="both"/>
      </w:pPr>
      <w:proofErr w:type="gramStart"/>
      <w:r w:rsidRPr="008A36B5">
        <w:t>-</w:t>
      </w:r>
      <w:r>
        <w:t xml:space="preserve"> </w:t>
      </w:r>
      <w:r w:rsidRPr="008A36B5">
        <w:t>наименование органа, или фамилии, имени и отчества главы муниципального образования «</w:t>
      </w:r>
      <w:proofErr w:type="spellStart"/>
      <w:r>
        <w:t>Шадреньгское</w:t>
      </w:r>
      <w:proofErr w:type="spellEnd"/>
      <w:r w:rsidRPr="008A36B5">
        <w:t>», или должности муниципального служащего, которому адресована жалоба (претензия);</w:t>
      </w:r>
      <w:proofErr w:type="gramEnd"/>
    </w:p>
    <w:p w:rsidR="005A02E2" w:rsidRPr="008A36B5" w:rsidRDefault="005A02E2" w:rsidP="005A02E2">
      <w:pPr>
        <w:ind w:firstLine="708"/>
        <w:jc w:val="both"/>
      </w:pPr>
      <w:proofErr w:type="gramStart"/>
      <w:r w:rsidRPr="008A36B5">
        <w:t>-</w:t>
      </w:r>
      <w:r>
        <w:t xml:space="preserve"> </w:t>
      </w:r>
      <w:r w:rsidRPr="008A36B5">
        <w:t>фамилию, имя, отчество (последнее</w:t>
      </w:r>
      <w:r>
        <w:t xml:space="preserve"> </w:t>
      </w:r>
      <w:r w:rsidRPr="008A36B5">
        <w:t>- при наличии), почтовый адрес (или адрес электронной почты) гражданина, подающего жалобу (претензию);</w:t>
      </w:r>
      <w:proofErr w:type="gramEnd"/>
    </w:p>
    <w:p w:rsidR="005A02E2" w:rsidRPr="008A36B5" w:rsidRDefault="005A02E2" w:rsidP="005A02E2">
      <w:pPr>
        <w:ind w:firstLine="708"/>
        <w:jc w:val="both"/>
      </w:pPr>
      <w:r w:rsidRPr="008A36B5">
        <w:t>-</w:t>
      </w:r>
      <w:r>
        <w:t xml:space="preserve"> </w:t>
      </w:r>
      <w:r w:rsidRPr="008A36B5">
        <w:t>суть жалобы (претензии), в том числе причины несогласия с обжалуемым решением или действием (бездействием), и обстоятельства, на которых заявитель основывает свои требования;</w:t>
      </w:r>
    </w:p>
    <w:p w:rsidR="005A02E2" w:rsidRPr="008A36B5" w:rsidRDefault="005A02E2" w:rsidP="005A02E2">
      <w:pPr>
        <w:ind w:firstLine="708"/>
        <w:jc w:val="both"/>
      </w:pPr>
      <w:r w:rsidRPr="008A36B5">
        <w:t>-</w:t>
      </w:r>
      <w:r>
        <w:t xml:space="preserve"> </w:t>
      </w:r>
      <w:r w:rsidRPr="008A36B5">
        <w:t>личную подпись гражданина, подающего жалобу (претензию), либо личную подпись представителя гражданина, подающего жалобу (претензию) (в отношении жалоб (претензий) в письменной форме);</w:t>
      </w:r>
    </w:p>
    <w:p w:rsidR="005A02E2" w:rsidRPr="008A36B5" w:rsidRDefault="005A02E2" w:rsidP="005A02E2">
      <w:pPr>
        <w:ind w:firstLine="708"/>
        <w:jc w:val="both"/>
      </w:pPr>
      <w:r w:rsidRPr="008A36B5">
        <w:t>-</w:t>
      </w:r>
      <w:r>
        <w:t xml:space="preserve"> </w:t>
      </w:r>
      <w:r w:rsidRPr="008A36B5">
        <w:t>дату подачи жалобы (претензии).</w:t>
      </w:r>
    </w:p>
    <w:p w:rsidR="005A02E2" w:rsidRPr="008A36B5" w:rsidRDefault="005A02E2" w:rsidP="005A02E2">
      <w:pPr>
        <w:ind w:firstLine="708"/>
        <w:jc w:val="both"/>
      </w:pPr>
      <w:r w:rsidRPr="008A36B5">
        <w:t>4</w:t>
      </w:r>
      <w:r>
        <w:t>5</w:t>
      </w:r>
      <w:r w:rsidRPr="008A36B5">
        <w:t>. Поступившая жалоба (претензия) заявителя является основанием для ее рассмотрения.</w:t>
      </w:r>
    </w:p>
    <w:p w:rsidR="005A02E2" w:rsidRPr="008A36B5" w:rsidRDefault="005A02E2" w:rsidP="005A02E2">
      <w:pPr>
        <w:ind w:firstLine="708"/>
        <w:jc w:val="both"/>
      </w:pPr>
      <w:r w:rsidRPr="008A36B5">
        <w:t>Рассмотрение жалоб (претензий) осуществляется должностными лицами, указанными в настоящем административном регламенте. Запрещается направлять жалобу (претензию) муниципальному служащему, решение или действие (бездействие) которого обжалуется.</w:t>
      </w:r>
    </w:p>
    <w:p w:rsidR="005A02E2" w:rsidRPr="008A36B5" w:rsidRDefault="005A02E2" w:rsidP="005A02E2">
      <w:pPr>
        <w:ind w:firstLine="708"/>
        <w:jc w:val="both"/>
      </w:pPr>
      <w:r w:rsidRPr="008A36B5">
        <w:t>В отношении порядка подачи и рассмотрения жалоб (претензий), применя</w:t>
      </w:r>
      <w:r>
        <w:t>ю</w:t>
      </w:r>
      <w:r w:rsidRPr="008A36B5">
        <w:t xml:space="preserve">тся </w:t>
      </w:r>
      <w:r>
        <w:t xml:space="preserve">положения </w:t>
      </w:r>
      <w:r w:rsidRPr="008A36B5">
        <w:t>Федеральн</w:t>
      </w:r>
      <w:r>
        <w:t xml:space="preserve">ого </w:t>
      </w:r>
      <w:r w:rsidRPr="008A36B5">
        <w:t xml:space="preserve"> закон</w:t>
      </w:r>
      <w:r>
        <w:t>а</w:t>
      </w:r>
      <w:r w:rsidRPr="008A36B5">
        <w:t xml:space="preserve"> от 02 мая 2006 года № 59-ФЗ «О порядке рассмотрения обращений гражд</w:t>
      </w:r>
      <w:r>
        <w:t>ан Российской Федерации» в части не противоречащей положениям Федерального  закона от  27.07.2010 № 210-ФЗ «Об организации предоставления  государственных и муниципальных услуг»</w:t>
      </w:r>
    </w:p>
    <w:p w:rsidR="005A02E2" w:rsidRPr="008A36B5" w:rsidRDefault="005A02E2" w:rsidP="005A02E2">
      <w:pPr>
        <w:ind w:firstLine="708"/>
        <w:jc w:val="both"/>
      </w:pPr>
      <w:r w:rsidRPr="008A36B5">
        <w:t>4</w:t>
      </w:r>
      <w:r>
        <w:t>6</w:t>
      </w:r>
      <w:r w:rsidRPr="008A36B5">
        <w:t>. При рассмотрении жалобы (претензии) должностное лицо:</w:t>
      </w:r>
    </w:p>
    <w:p w:rsidR="005A02E2" w:rsidRPr="008A36B5" w:rsidRDefault="005A02E2" w:rsidP="005A02E2">
      <w:pPr>
        <w:ind w:firstLine="708"/>
        <w:jc w:val="both"/>
      </w:pPr>
      <w:r w:rsidRPr="008A36B5">
        <w:t>1) обеспечивает объективное, всестороннее и своевременное рассмотрение обращения, в случае необходимости – с участием гражданина,  направившего жалобу (претензию);</w:t>
      </w:r>
    </w:p>
    <w:p w:rsidR="005A02E2" w:rsidRDefault="005A02E2" w:rsidP="005A02E2">
      <w:pPr>
        <w:ind w:firstLine="708"/>
        <w:jc w:val="both"/>
      </w:pPr>
      <w:r w:rsidRPr="008A36B5">
        <w:t>2) 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02E2" w:rsidRPr="008A36B5" w:rsidRDefault="005A02E2" w:rsidP="005A02E2">
      <w:pPr>
        <w:ind w:firstLine="708"/>
        <w:jc w:val="both"/>
      </w:pPr>
      <w:r w:rsidRPr="00B2294C">
        <w:t xml:space="preserve">47. </w:t>
      </w:r>
      <w:proofErr w:type="gramStart"/>
      <w:r w:rsidRPr="00B2294C">
        <w:t>Срок р</w:t>
      </w:r>
      <w:r>
        <w:t xml:space="preserve">ассмотрения жалобы – в течение  8 </w:t>
      </w:r>
      <w:r w:rsidRPr="00B2294C">
        <w:t xml:space="preserve"> дней со дня</w:t>
      </w:r>
      <w:r>
        <w:t xml:space="preserve">  ее</w:t>
      </w:r>
      <w:r w:rsidRPr="00B2294C">
        <w:t xml:space="preserve"> регистрации</w:t>
      </w:r>
      <w:r>
        <w:t>,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 </w:t>
      </w:r>
    </w:p>
    <w:p w:rsidR="005A02E2" w:rsidRPr="008A36B5" w:rsidRDefault="005A02E2" w:rsidP="005A02E2">
      <w:pPr>
        <w:ind w:firstLine="708"/>
        <w:jc w:val="both"/>
      </w:pPr>
      <w:r>
        <w:t>48</w:t>
      </w:r>
      <w:r w:rsidRPr="008A36B5">
        <w:t>. По результатам рассмотрения жалобы (претензии) должностное лицо принимает одно из следующих решений:</w:t>
      </w:r>
    </w:p>
    <w:p w:rsidR="005A02E2" w:rsidRPr="008A36B5" w:rsidRDefault="005A02E2" w:rsidP="005A02E2">
      <w:pPr>
        <w:ind w:firstLine="708"/>
        <w:jc w:val="both"/>
      </w:pPr>
      <w:r w:rsidRPr="008A36B5">
        <w:t>1)</w:t>
      </w:r>
      <w:r>
        <w:t xml:space="preserve"> </w:t>
      </w:r>
      <w:r w:rsidRPr="008A36B5">
        <w:t>об удовлетворении жалобы (претензии) и устранении нарушений прав заявителя;</w:t>
      </w:r>
    </w:p>
    <w:p w:rsidR="005A02E2" w:rsidRPr="008A36B5" w:rsidRDefault="005A02E2" w:rsidP="005A02E2">
      <w:pPr>
        <w:ind w:firstLine="708"/>
        <w:jc w:val="both"/>
      </w:pPr>
      <w:r w:rsidRPr="008A36B5">
        <w:lastRenderedPageBreak/>
        <w:t>2)</w:t>
      </w:r>
      <w:r>
        <w:t xml:space="preserve"> </w:t>
      </w:r>
      <w:r w:rsidRPr="008A36B5">
        <w:t>об отказе в удовлетворении жалобы (претензии) в случае признания жалобы (претензии) необоснованной;</w:t>
      </w:r>
    </w:p>
    <w:p w:rsidR="005A02E2" w:rsidRPr="008A36B5" w:rsidRDefault="005A02E2" w:rsidP="005A02E2">
      <w:pPr>
        <w:ind w:firstLine="708"/>
        <w:jc w:val="both"/>
      </w:pPr>
      <w:r w:rsidRPr="008A36B5">
        <w:t>3) об отказе в рассмотрении жалобы (претензии) по существу:</w:t>
      </w:r>
    </w:p>
    <w:p w:rsidR="005A02E2" w:rsidRPr="008A36B5" w:rsidRDefault="005A02E2" w:rsidP="005A02E2">
      <w:pPr>
        <w:ind w:firstLine="708"/>
        <w:jc w:val="both"/>
      </w:pPr>
      <w:r w:rsidRPr="008A36B5">
        <w:t>а) если в жалобе (претензии) не указаны фамилия, а также почтовый адрес гражданина, подавшего жалобу (претензию);</w:t>
      </w:r>
    </w:p>
    <w:p w:rsidR="005A02E2" w:rsidRPr="008A36B5" w:rsidRDefault="005A02E2" w:rsidP="005A02E2">
      <w:pPr>
        <w:ind w:firstLine="708"/>
        <w:jc w:val="both"/>
      </w:pPr>
      <w:r w:rsidRPr="008A36B5">
        <w:t>б)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5A02E2" w:rsidRPr="008A36B5" w:rsidRDefault="005A02E2" w:rsidP="005A02E2">
      <w:pPr>
        <w:ind w:firstLine="708"/>
        <w:jc w:val="both"/>
      </w:pPr>
      <w:r w:rsidRPr="008A36B5">
        <w:t>в) если текст жалобы (претензии) не поддается прочтению;</w:t>
      </w:r>
    </w:p>
    <w:p w:rsidR="005A02E2" w:rsidRPr="008A36B5" w:rsidRDefault="005A02E2" w:rsidP="005A02E2">
      <w:pPr>
        <w:ind w:firstLine="708"/>
        <w:jc w:val="both"/>
      </w:pPr>
      <w:r w:rsidRPr="008A36B5">
        <w:t>г) если в жалобе (претензии)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(претензии) не приводятся новые доводы или обстоятельства;</w:t>
      </w:r>
    </w:p>
    <w:p w:rsidR="005A02E2" w:rsidRPr="008A36B5" w:rsidRDefault="005A02E2" w:rsidP="005A02E2">
      <w:pPr>
        <w:ind w:firstLine="708"/>
        <w:jc w:val="both"/>
      </w:pPr>
      <w:proofErr w:type="spellStart"/>
      <w:r w:rsidRPr="008A36B5">
        <w:t>д</w:t>
      </w:r>
      <w:proofErr w:type="spellEnd"/>
      <w:r w:rsidRPr="008A36B5">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w:t>
      </w:r>
    </w:p>
    <w:p w:rsidR="005A02E2" w:rsidRPr="00B2294C" w:rsidRDefault="005A02E2" w:rsidP="005A02E2">
      <w:pPr>
        <w:ind w:firstLine="708"/>
        <w:jc w:val="both"/>
      </w:pPr>
      <w:r w:rsidRPr="00B2294C">
        <w:t>49. В случаях, предусмотренных подпунктами 1 и 2 пункта 48 настоящего административного регламента, подготавливается ответ на жалобу (претензию), который подписывается должностным лицом, рассмотревшим ее.</w:t>
      </w:r>
    </w:p>
    <w:p w:rsidR="005A02E2" w:rsidRPr="00B2294C" w:rsidRDefault="005A02E2" w:rsidP="005A02E2">
      <w:pPr>
        <w:ind w:firstLine="708"/>
        <w:jc w:val="both"/>
      </w:pPr>
      <w:r w:rsidRPr="00B2294C">
        <w:t xml:space="preserve">В случаях, предусмотренных подпунктом 3 пункта </w:t>
      </w:r>
      <w:r>
        <w:t>48</w:t>
      </w:r>
      <w:r w:rsidRPr="00B2294C">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(претензию), при условии, что фамилия и почтовый адрес гражданина, наименование и местонахождения юридического лица поддаются прочтению. </w:t>
      </w:r>
    </w:p>
    <w:p w:rsidR="005A02E2" w:rsidRPr="00B2294C" w:rsidRDefault="005A02E2" w:rsidP="005A02E2">
      <w:pPr>
        <w:ind w:firstLine="708"/>
        <w:jc w:val="both"/>
      </w:pPr>
      <w:r w:rsidRPr="00B2294C">
        <w:t>Ответ на жалобу (претензию) или уведомление направляется почтовым отправлением заявителю, подавшему жалобу (претензию) в письменной форме, либо направляется в форме электронного документа заявителю, подавшему жалобу (претензию) в электронной форме.</w:t>
      </w:r>
    </w:p>
    <w:p w:rsidR="005A02E2" w:rsidRPr="00F8208E" w:rsidRDefault="005A02E2" w:rsidP="005A02E2">
      <w:pPr>
        <w:ind w:left="-567" w:firstLine="709"/>
        <w:jc w:val="right"/>
      </w:pPr>
      <w:r>
        <w:rPr>
          <w:iCs/>
          <w:color w:val="FF0000"/>
        </w:rPr>
        <w:br w:type="page"/>
      </w:r>
      <w:r w:rsidRPr="00F8208E">
        <w:lastRenderedPageBreak/>
        <w:t xml:space="preserve">            Приложение №1</w:t>
      </w:r>
    </w:p>
    <w:p w:rsidR="005A02E2" w:rsidRPr="00F8208E" w:rsidRDefault="005A02E2" w:rsidP="005A02E2">
      <w:pPr>
        <w:ind w:left="-567" w:firstLine="709"/>
        <w:jc w:val="right"/>
      </w:pPr>
      <w:r w:rsidRPr="00F8208E">
        <w:t xml:space="preserve">к административному регламенту предоставления </w:t>
      </w:r>
    </w:p>
    <w:p w:rsidR="005A02E2" w:rsidRPr="00F8208E" w:rsidRDefault="005A02E2" w:rsidP="005A02E2">
      <w:pPr>
        <w:ind w:left="-567" w:firstLine="709"/>
        <w:jc w:val="right"/>
      </w:pPr>
      <w:r w:rsidRPr="00F8208E">
        <w:t>муниципальной услуги</w:t>
      </w:r>
    </w:p>
    <w:p w:rsidR="005A02E2" w:rsidRPr="00F8208E" w:rsidRDefault="005A02E2" w:rsidP="005A02E2">
      <w:pPr>
        <w:ind w:left="-567" w:firstLine="709"/>
        <w:jc w:val="right"/>
      </w:pPr>
      <w:r w:rsidRPr="00F8208E">
        <w:t>«Присвоение, изменение  и  аннулирование</w:t>
      </w:r>
    </w:p>
    <w:p w:rsidR="005A02E2" w:rsidRPr="00F8208E" w:rsidRDefault="005A02E2" w:rsidP="005A02E2">
      <w:pPr>
        <w:jc w:val="right"/>
      </w:pPr>
      <w:r w:rsidRPr="00F8208E">
        <w:t>адресов объектам адресации»</w:t>
      </w:r>
    </w:p>
    <w:p w:rsidR="005A02E2" w:rsidRPr="008443D9" w:rsidRDefault="005A02E2" w:rsidP="005A02E2">
      <w:pPr>
        <w:ind w:firstLine="709"/>
        <w:jc w:val="right"/>
      </w:pPr>
    </w:p>
    <w:p w:rsidR="005A02E2" w:rsidRPr="00416136" w:rsidRDefault="005A02E2" w:rsidP="005A02E2">
      <w:pPr>
        <w:pStyle w:val="2a"/>
        <w:spacing w:after="0"/>
        <w:jc w:val="center"/>
        <w:rPr>
          <w:b/>
        </w:rPr>
      </w:pPr>
      <w:r w:rsidRPr="00416136">
        <w:rPr>
          <w:b/>
        </w:rPr>
        <w:t>Блок-схема</w:t>
      </w:r>
    </w:p>
    <w:p w:rsidR="005A02E2" w:rsidRDefault="005A02E2" w:rsidP="005A02E2">
      <w:pPr>
        <w:ind w:left="-567" w:firstLine="709"/>
        <w:jc w:val="center"/>
        <w:rPr>
          <w:rStyle w:val="a7"/>
          <w:rFonts w:eastAsiaTheme="majorEastAsia"/>
          <w:b w:val="0"/>
        </w:rPr>
      </w:pPr>
      <w:r w:rsidRPr="00416136">
        <w:rPr>
          <w:rStyle w:val="a7"/>
          <w:rFonts w:eastAsiaTheme="majorEastAsia"/>
          <w:b w:val="0"/>
        </w:rPr>
        <w:t>предоставления муниципальной услуги</w:t>
      </w:r>
    </w:p>
    <w:p w:rsidR="005A02E2" w:rsidRPr="000F7498" w:rsidRDefault="005A02E2" w:rsidP="005A02E2">
      <w:pPr>
        <w:jc w:val="center"/>
      </w:pPr>
      <w:r>
        <w:t xml:space="preserve"> </w:t>
      </w:r>
    </w:p>
    <w:p w:rsidR="005A02E2" w:rsidRPr="00F8208E" w:rsidRDefault="005A02E2" w:rsidP="005A02E2">
      <w:pPr>
        <w:ind w:left="-567" w:firstLine="709"/>
        <w:jc w:val="center"/>
      </w:pPr>
      <w:r w:rsidRPr="00F8208E">
        <w:t>«Присвоение, изменение  и  аннулирование</w:t>
      </w:r>
    </w:p>
    <w:p w:rsidR="005A02E2" w:rsidRPr="00F8208E" w:rsidRDefault="005A02E2" w:rsidP="005A02E2">
      <w:pPr>
        <w:jc w:val="center"/>
      </w:pPr>
      <w:r w:rsidRPr="00F8208E">
        <w:t>адресов объектам адресации»</w:t>
      </w:r>
    </w:p>
    <w:p w:rsidR="005A02E2" w:rsidRPr="008443D9" w:rsidRDefault="005A02E2" w:rsidP="005A02E2">
      <w:pPr>
        <w:ind w:firstLine="709"/>
        <w:jc w:val="center"/>
      </w:pPr>
    </w:p>
    <w:p w:rsidR="005A02E2" w:rsidRPr="00416136" w:rsidRDefault="005A02E2" w:rsidP="005A02E2">
      <w:pPr>
        <w:ind w:left="-567" w:firstLine="709"/>
        <w:jc w:val="center"/>
        <w:rPr>
          <w:rStyle w:val="a7"/>
          <w:rFonts w:eastAsiaTheme="majorEastAsia"/>
          <w:b w:val="0"/>
        </w:rPr>
      </w:pPr>
      <w:r w:rsidRPr="00515CB7">
        <w:rPr>
          <w:bCs/>
          <w:noProof/>
        </w:rPr>
        <w:pict>
          <v:rect id="_x0000_s1026" style="position:absolute;left:0;text-align:left;margin-left:333pt;margin-top:5pt;width:132.85pt;height:81pt;z-index:251658240">
            <v:textbox style="mso-next-textbox:#_x0000_s1026">
              <w:txbxContent>
                <w:p w:rsidR="005A02E2" w:rsidRDefault="005A02E2" w:rsidP="005A02E2">
                  <w:pPr>
                    <w:jc w:val="center"/>
                  </w:pPr>
                  <w:r>
                    <w:t>Регистрация запроса заявителя</w:t>
                  </w:r>
                </w:p>
                <w:p w:rsidR="005A02E2" w:rsidRDefault="005A02E2" w:rsidP="005A02E2">
                  <w:pPr>
                    <w:jc w:val="center"/>
                  </w:pPr>
                  <w:r>
                    <w:t>о предоставлении муниципальной услуги</w:t>
                  </w:r>
                </w:p>
                <w:p w:rsidR="005A02E2" w:rsidRDefault="005A02E2" w:rsidP="005A02E2">
                  <w:pPr>
                    <w:jc w:val="center"/>
                  </w:pPr>
                </w:p>
                <w:p w:rsidR="005A02E2" w:rsidRDefault="005A02E2" w:rsidP="005A02E2"/>
              </w:txbxContent>
            </v:textbox>
          </v:rect>
        </w:pict>
      </w:r>
    </w:p>
    <w:p w:rsidR="005A02E2" w:rsidRPr="008A36B5" w:rsidRDefault="005A02E2" w:rsidP="005A02E2">
      <w:pPr>
        <w:jc w:val="center"/>
        <w:rPr>
          <w:bCs/>
        </w:rPr>
      </w:pPr>
    </w:p>
    <w:p w:rsidR="005A02E2" w:rsidRPr="008A36B5" w:rsidRDefault="005A02E2" w:rsidP="005A02E2">
      <w:pPr>
        <w:ind w:left="-567" w:firstLine="709"/>
        <w:jc w:val="center"/>
      </w:pPr>
    </w:p>
    <w:p w:rsidR="005A02E2" w:rsidRPr="008A36B5" w:rsidRDefault="005A02E2" w:rsidP="005A02E2">
      <w:pPr>
        <w:pStyle w:val="a6"/>
        <w:spacing w:before="0" w:after="0"/>
        <w:ind w:left="-567" w:firstLine="709"/>
        <w:jc w:val="center"/>
      </w:pPr>
    </w:p>
    <w:p w:rsidR="005A02E2" w:rsidRPr="00523475" w:rsidRDefault="005A02E2" w:rsidP="005A02E2">
      <w:pPr>
        <w:rPr>
          <w:iCs/>
          <w:color w:val="FF0000"/>
        </w:rPr>
      </w:pPr>
    </w:p>
    <w:p w:rsidR="005A02E2" w:rsidRPr="00523475" w:rsidRDefault="005A02E2" w:rsidP="005A02E2">
      <w:pPr>
        <w:autoSpaceDE w:val="0"/>
        <w:autoSpaceDN w:val="0"/>
        <w:adjustRightInd w:val="0"/>
        <w:outlineLvl w:val="1"/>
        <w:rPr>
          <w:color w:val="FF0000"/>
        </w:rPr>
      </w:pPr>
    </w:p>
    <w:p w:rsidR="005A02E2" w:rsidRPr="00523475" w:rsidRDefault="005A02E2" w:rsidP="005A02E2">
      <w:pPr>
        <w:autoSpaceDE w:val="0"/>
        <w:autoSpaceDN w:val="0"/>
        <w:adjustRightInd w:val="0"/>
        <w:outlineLvl w:val="1"/>
        <w:rPr>
          <w:color w:val="FF0000"/>
        </w:rPr>
      </w:pPr>
      <w:r w:rsidRPr="00515CB7">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48.7pt;margin-top:12.2pt;width:175pt;height:153pt;rotation:180;z-index:251658240" adj="17367,5519">
            <v:textbox style="mso-next-textbox:#_x0000_s1034">
              <w:txbxContent>
                <w:p w:rsidR="005A02E2" w:rsidRDefault="005A02E2" w:rsidP="005A02E2">
                  <w:pPr>
                    <w:ind w:right="-208"/>
                  </w:pPr>
                </w:p>
                <w:p w:rsidR="005A02E2" w:rsidRPr="00457EE7" w:rsidRDefault="005A02E2" w:rsidP="005A02E2">
                  <w:pPr>
                    <w:ind w:right="-208"/>
                    <w:jc w:val="center"/>
                  </w:pPr>
                  <w:r>
                    <w:t xml:space="preserve">Наличие оснований для отказа </w:t>
                  </w:r>
                  <w:r w:rsidRPr="001951D2">
                    <w:t>в</w:t>
                  </w:r>
                  <w:r>
                    <w:t xml:space="preserve"> </w:t>
                  </w:r>
                  <w:r w:rsidRPr="001951D2">
                    <w:t>предостав</w:t>
                  </w:r>
                  <w:r>
                    <w:t>лении</w:t>
                  </w:r>
                </w:p>
                <w:p w:rsidR="005A02E2" w:rsidRPr="00457EE7" w:rsidRDefault="005A02E2" w:rsidP="005A02E2">
                  <w:pPr>
                    <w:ind w:right="-208"/>
                    <w:jc w:val="center"/>
                  </w:pPr>
                  <w:r w:rsidRPr="001951D2">
                    <w:t>муниципальной услуги</w:t>
                  </w:r>
                </w:p>
                <w:p w:rsidR="005A02E2" w:rsidRPr="00457EE7" w:rsidRDefault="005A02E2" w:rsidP="005A02E2">
                  <w:pPr>
                    <w:ind w:right="-208"/>
                    <w:jc w:val="center"/>
                  </w:pPr>
                </w:p>
                <w:p w:rsidR="005A02E2" w:rsidRDefault="005A02E2" w:rsidP="005A02E2">
                  <w:pPr>
                    <w:jc w:val="center"/>
                    <w:rPr>
                      <w:szCs w:val="16"/>
                    </w:rPr>
                  </w:pPr>
                </w:p>
              </w:txbxContent>
            </v:textbox>
          </v:shape>
        </w:pict>
      </w:r>
      <w:r w:rsidRPr="00515CB7">
        <w:rPr>
          <w:noProof/>
        </w:rPr>
        <w:pict>
          <v:shapetype id="_x0000_t32" coordsize="21600,21600" o:spt="32" o:oned="t" path="m,l21600,21600e" filled="f">
            <v:path arrowok="t" fillok="f" o:connecttype="none"/>
            <o:lock v:ext="edit" shapetype="t"/>
          </v:shapetype>
          <v:shape id="_x0000_s1035" type="#_x0000_t32" style="position:absolute;margin-left:405pt;margin-top:3.2pt;width:0;height:36pt;z-index:251658240" o:connectortype="straight">
            <v:stroke endarrow="block"/>
          </v:shape>
        </w:pict>
      </w:r>
    </w:p>
    <w:p w:rsidR="005A02E2" w:rsidRDefault="005A02E2" w:rsidP="005A02E2">
      <w:pPr>
        <w:pStyle w:val="ConsPlusTitle"/>
        <w:widowControl/>
        <w:jc w:val="right"/>
        <w:rPr>
          <w:color w:val="FF0000"/>
        </w:rPr>
      </w:pPr>
      <w:r w:rsidRPr="00515CB7">
        <w:rPr>
          <w:noProof/>
        </w:rPr>
        <w:pict>
          <v:rect id="_x0000_s1031" style="position:absolute;left:0;text-align:left;margin-left:-42.65pt;margin-top:7.4pt;width:186.65pt;height:126pt;z-index:251658240">
            <v:textbox style="mso-next-textbox:#_x0000_s1031">
              <w:txbxContent>
                <w:p w:rsidR="005A02E2" w:rsidRDefault="005A02E2" w:rsidP="005A02E2">
                  <w:pPr>
                    <w:jc w:val="center"/>
                  </w:pPr>
                </w:p>
                <w:p w:rsidR="005A02E2" w:rsidRPr="00AD2AFB" w:rsidRDefault="005A02E2" w:rsidP="005A02E2">
                  <w:pPr>
                    <w:jc w:val="center"/>
                  </w:pPr>
                  <w:r>
                    <w:t>П</w:t>
                  </w:r>
                  <w:r w:rsidRPr="00AD2AFB">
                    <w:t>одготовка</w:t>
                  </w:r>
                  <w:r w:rsidRPr="00416136">
                    <w:t xml:space="preserve"> </w:t>
                  </w:r>
                  <w:r w:rsidRPr="00F4573D">
                    <w:t>уведомлени</w:t>
                  </w:r>
                  <w:r>
                    <w:t>я</w:t>
                  </w:r>
                  <w:r w:rsidRPr="00F4573D">
                    <w:t xml:space="preserve"> об отказе в  </w:t>
                  </w:r>
                  <w:r>
                    <w:t xml:space="preserve">регистрации или изменении </w:t>
                  </w:r>
                  <w:r w:rsidRPr="00F4573D">
                    <w:t>(переадресации) или прекращении (аннулировании) адреса объект</w:t>
                  </w:r>
                  <w:r>
                    <w:t>а</w:t>
                  </w:r>
                  <w:r w:rsidRPr="00F4573D">
                    <w:t xml:space="preserve"> капитального строительства</w:t>
                  </w:r>
                  <w:r>
                    <w:t>, с</w:t>
                  </w:r>
                  <w:r w:rsidRPr="00C038E8">
                    <w:t xml:space="preserve"> обязательн</w:t>
                  </w:r>
                  <w:r>
                    <w:t>ым</w:t>
                  </w:r>
                  <w:r w:rsidRPr="00C038E8">
                    <w:t xml:space="preserve"> указан</w:t>
                  </w:r>
                  <w:r>
                    <w:t>ием</w:t>
                  </w:r>
                  <w:r w:rsidRPr="00C038E8">
                    <w:t xml:space="preserve"> основани</w:t>
                  </w:r>
                  <w:r>
                    <w:t>й</w:t>
                  </w:r>
                  <w:r w:rsidRPr="00C038E8">
                    <w:t xml:space="preserve"> отказа</w:t>
                  </w:r>
                </w:p>
                <w:p w:rsidR="005A02E2" w:rsidRPr="00AD2AFB" w:rsidRDefault="005A02E2" w:rsidP="005A02E2">
                  <w:pPr>
                    <w:jc w:val="center"/>
                  </w:pPr>
                </w:p>
              </w:txbxContent>
            </v:textbox>
          </v:rect>
        </w:pict>
      </w:r>
      <w:r w:rsidRPr="00523475">
        <w:rPr>
          <w:color w:val="FF0000"/>
        </w:rPr>
        <w:t xml:space="preserve">                                                                                       </w:t>
      </w:r>
    </w:p>
    <w:p w:rsidR="005A02E2" w:rsidRPr="00F8208E" w:rsidRDefault="005A02E2" w:rsidP="005A02E2">
      <w:pPr>
        <w:ind w:left="-567" w:firstLine="709"/>
        <w:jc w:val="right"/>
      </w:pPr>
      <w:r>
        <w:rPr>
          <w:noProof/>
        </w:rPr>
        <w:pict>
          <v:rect id="_x0000_s1028" style="position:absolute;left:0;text-align:left;margin-left:270pt;margin-top:362.6pt;width:221.2pt;height:99pt;z-index:251658240">
            <v:textbox style="mso-next-textbox:#_x0000_s1028">
              <w:txbxContent>
                <w:p w:rsidR="005A02E2" w:rsidRDefault="005A02E2" w:rsidP="005A02E2">
                  <w:pPr>
                    <w:jc w:val="center"/>
                  </w:pPr>
                </w:p>
                <w:p w:rsidR="005A02E2" w:rsidRPr="00AD2AFB" w:rsidRDefault="005A02E2" w:rsidP="005A02E2">
                  <w:pPr>
                    <w:jc w:val="center"/>
                  </w:pPr>
                  <w:r>
                    <w:t>В</w:t>
                  </w:r>
                  <w:r w:rsidRPr="00AD2AFB">
                    <w:t>ыдача</w:t>
                  </w:r>
                  <w:r w:rsidRPr="008443D9">
                    <w:t xml:space="preserve"> </w:t>
                  </w:r>
                  <w:r>
                    <w:t>(направление)</w:t>
                  </w:r>
                  <w:r w:rsidRPr="00AD2AFB">
                    <w:t xml:space="preserve"> </w:t>
                  </w:r>
                  <w:r>
                    <w:t>заявителю адресной справки</w:t>
                  </w:r>
                  <w:r w:rsidRPr="007111F9">
                    <w:t xml:space="preserve"> </w:t>
                  </w:r>
                  <w:r w:rsidRPr="00C126B0">
                    <w:t xml:space="preserve">о </w:t>
                  </w:r>
                  <w:r>
                    <w:t>присвоении</w:t>
                  </w:r>
                  <w:r w:rsidRPr="00C126B0">
                    <w:t xml:space="preserve"> или изменении </w:t>
                  </w:r>
                  <w:r>
                    <w:t xml:space="preserve"> </w:t>
                  </w:r>
                  <w:r w:rsidRPr="00C126B0">
                    <w:t xml:space="preserve"> или </w:t>
                  </w:r>
                  <w:r>
                    <w:t xml:space="preserve"> </w:t>
                  </w:r>
                  <w:r w:rsidRPr="00C126B0">
                    <w:t>аннулировании адрес</w:t>
                  </w:r>
                  <w:r>
                    <w:t>а</w:t>
                  </w:r>
                  <w:r w:rsidRPr="00C126B0">
                    <w:t xml:space="preserve"> объект</w:t>
                  </w:r>
                  <w:r>
                    <w:t>у адресации</w:t>
                  </w:r>
                </w:p>
              </w:txbxContent>
            </v:textbox>
          </v:rect>
        </w:pict>
      </w:r>
      <w:r>
        <w:rPr>
          <w:noProof/>
        </w:rPr>
        <w:pict>
          <v:shape id="_x0000_s1036" type="#_x0000_t32" style="position:absolute;left:0;text-align:left;margin-left:405pt;margin-top:344.6pt;width:.05pt;height:16.8pt;z-index:251658240" o:connectortype="straight">
            <v:stroke endarrow="block"/>
          </v:shape>
        </w:pict>
      </w:r>
      <w:r>
        <w:rPr>
          <w:noProof/>
        </w:rPr>
        <w:pict>
          <v:rect id="_x0000_s1030" style="position:absolute;left:0;text-align:left;margin-left:303.05pt;margin-top:254.6pt;width:191.95pt;height:90pt;z-index:251658240">
            <v:textbox style="mso-next-textbox:#_x0000_s1030">
              <w:txbxContent>
                <w:p w:rsidR="005A02E2" w:rsidRDefault="005A02E2" w:rsidP="005A02E2">
                  <w:pPr>
                    <w:jc w:val="center"/>
                  </w:pPr>
                  <w:r>
                    <w:t>П</w:t>
                  </w:r>
                  <w:r w:rsidRPr="00AD2AFB">
                    <w:t xml:space="preserve">одготовка </w:t>
                  </w:r>
                  <w:r>
                    <w:t>проекта распоряжения</w:t>
                  </w:r>
                  <w:r w:rsidRPr="00AD2AFB">
                    <w:t xml:space="preserve">  </w:t>
                  </w:r>
                  <w:r>
                    <w:t>о присвоен</w:t>
                  </w:r>
                  <w:r w:rsidRPr="00F4573D">
                    <w:t xml:space="preserve">ии или изменении </w:t>
                  </w:r>
                  <w:r>
                    <w:t xml:space="preserve"> </w:t>
                  </w:r>
                  <w:r w:rsidRPr="00F4573D">
                    <w:t xml:space="preserve"> или </w:t>
                  </w:r>
                  <w:r>
                    <w:t xml:space="preserve"> </w:t>
                  </w:r>
                  <w:r w:rsidRPr="00F4573D">
                    <w:t>аннулировании адреса объек</w:t>
                  </w:r>
                  <w:r>
                    <w:t>ту адресации</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33pt;margin-top:111.2pt;width:2in;height:134.4pt;z-index:251658240" adj="15134,3599">
            <v:textbox style="mso-next-textbox:#_x0000_s1032">
              <w:txbxContent>
                <w:p w:rsidR="005A02E2" w:rsidRDefault="005A02E2" w:rsidP="005A02E2">
                  <w:pPr>
                    <w:jc w:val="center"/>
                    <w:rPr>
                      <w:sz w:val="16"/>
                      <w:szCs w:val="16"/>
                    </w:rPr>
                  </w:pPr>
                </w:p>
                <w:p w:rsidR="005A02E2" w:rsidRPr="001951D2" w:rsidRDefault="005A02E2" w:rsidP="005A02E2">
                  <w:pPr>
                    <w:jc w:val="center"/>
                  </w:pPr>
                  <w:r w:rsidRPr="001951D2">
                    <w:t>Отсутствие оснований для отказа в предоставлении муниципальной услуги</w:t>
                  </w:r>
                </w:p>
                <w:p w:rsidR="005A02E2" w:rsidRDefault="005A02E2" w:rsidP="005A02E2">
                  <w:pPr>
                    <w:rPr>
                      <w:szCs w:val="16"/>
                    </w:rPr>
                  </w:pPr>
                </w:p>
              </w:txbxContent>
            </v:textbox>
          </v:shape>
        </w:pict>
      </w:r>
      <w:r>
        <w:rPr>
          <w:noProof/>
        </w:rPr>
        <w:pict>
          <v:rect id="_x0000_s1029" style="position:absolute;left:0;text-align:left;margin-left:-45pt;margin-top:155.6pt;width:190pt;height:135pt;z-index:251658240">
            <v:textbox style="mso-next-textbox:#_x0000_s1029">
              <w:txbxContent>
                <w:p w:rsidR="005A02E2" w:rsidRDefault="005A02E2" w:rsidP="005A02E2">
                  <w:pPr>
                    <w:jc w:val="center"/>
                  </w:pPr>
                </w:p>
                <w:p w:rsidR="005A02E2" w:rsidRPr="00AD2AFB" w:rsidRDefault="005A02E2" w:rsidP="005A02E2">
                  <w:pPr>
                    <w:jc w:val="center"/>
                  </w:pPr>
                  <w:r>
                    <w:t xml:space="preserve">Выдача (направление) заявителю уведомления </w:t>
                  </w:r>
                  <w:r w:rsidRPr="00F4573D">
                    <w:t xml:space="preserve">об отказе в  </w:t>
                  </w:r>
                  <w:r>
                    <w:t>присвоени</w:t>
                  </w:r>
                  <w:r w:rsidRPr="00F4573D">
                    <w:t xml:space="preserve">и или изменении </w:t>
                  </w:r>
                  <w:r>
                    <w:t xml:space="preserve"> </w:t>
                  </w:r>
                  <w:r w:rsidRPr="00F4573D">
                    <w:t xml:space="preserve"> или </w:t>
                  </w:r>
                  <w:r>
                    <w:t xml:space="preserve"> </w:t>
                  </w:r>
                  <w:r w:rsidRPr="00F4573D">
                    <w:t>аннулировании</w:t>
                  </w:r>
                  <w:r>
                    <w:t xml:space="preserve"> </w:t>
                  </w:r>
                  <w:r w:rsidRPr="00F4573D">
                    <w:t xml:space="preserve"> адреса объект</w:t>
                  </w:r>
                  <w:r>
                    <w:t>у</w:t>
                  </w:r>
                  <w:r w:rsidRPr="00F4573D">
                    <w:t xml:space="preserve"> </w:t>
                  </w:r>
                  <w:r>
                    <w:t>адресации, с</w:t>
                  </w:r>
                  <w:r w:rsidRPr="00C038E8">
                    <w:t xml:space="preserve"> обязательн</w:t>
                  </w:r>
                  <w:r>
                    <w:t>ым</w:t>
                  </w:r>
                  <w:r w:rsidRPr="00C038E8">
                    <w:t xml:space="preserve"> указан</w:t>
                  </w:r>
                  <w:r>
                    <w:t>ием</w:t>
                  </w:r>
                  <w:r w:rsidRPr="00C038E8">
                    <w:t xml:space="preserve"> основани</w:t>
                  </w:r>
                  <w:r>
                    <w:t>й</w:t>
                  </w:r>
                  <w:r w:rsidRPr="00C038E8">
                    <w:t xml:space="preserve"> отказа</w:t>
                  </w:r>
                </w:p>
                <w:p w:rsidR="005A02E2" w:rsidRDefault="005A02E2" w:rsidP="005A02E2">
                  <w:pPr>
                    <w:jc w:val="center"/>
                  </w:pPr>
                </w:p>
                <w:p w:rsidR="005A02E2" w:rsidRDefault="005A02E2" w:rsidP="005A02E2">
                  <w:pPr>
                    <w:jc w:val="center"/>
                  </w:pPr>
                </w:p>
              </w:txbxContent>
            </v:textbox>
          </v:rect>
        </w:pict>
      </w:r>
      <w:r>
        <w:rPr>
          <w:noProof/>
        </w:rPr>
        <w:pict>
          <v:shape id="_x0000_s1033" type="#_x0000_t32" style="position:absolute;left:0;text-align:left;margin-left:53.95pt;margin-top:119.6pt;width:.05pt;height:34.65pt;z-index:251658240" o:connectortype="straight">
            <v:stroke endarrow="block"/>
          </v:shape>
        </w:pict>
      </w:r>
      <w:r>
        <w:rPr>
          <w:noProof/>
        </w:rPr>
        <w:pict>
          <v:rect id="_x0000_s1027" style="position:absolute;left:0;text-align:left;margin-left:339.05pt;margin-top:11.6pt;width:128.95pt;height:90pt;z-index:251658240">
            <v:textbox style="mso-next-textbox:#_x0000_s1027">
              <w:txbxContent>
                <w:p w:rsidR="005A02E2" w:rsidRDefault="005A02E2" w:rsidP="005A02E2">
                  <w:pPr>
                    <w:jc w:val="center"/>
                  </w:pPr>
                </w:p>
                <w:p w:rsidR="005A02E2" w:rsidRDefault="005A02E2" w:rsidP="005A02E2">
                  <w:pPr>
                    <w:jc w:val="center"/>
                  </w:pPr>
                  <w:r>
                    <w:t>Рассмотрение запроса заявителя, представленных документов</w:t>
                  </w:r>
                </w:p>
                <w:p w:rsidR="005A02E2" w:rsidRDefault="005A02E2" w:rsidP="005A02E2">
                  <w:pPr>
                    <w:jc w:val="center"/>
                  </w:pPr>
                </w:p>
                <w:p w:rsidR="005A02E2" w:rsidRDefault="005A02E2" w:rsidP="005A02E2">
                  <w:pPr>
                    <w:rPr>
                      <w:color w:val="000000"/>
                    </w:rPr>
                  </w:pPr>
                  <w:r>
                    <w:rPr>
                      <w:color w:val="000000"/>
                    </w:rPr>
                    <w:t xml:space="preserve"> </w:t>
                  </w:r>
                </w:p>
              </w:txbxContent>
            </v:textbox>
          </v:rect>
        </w:pict>
      </w:r>
      <w:r>
        <w:rPr>
          <w:color w:val="FF0000"/>
        </w:rPr>
        <w:br w:type="page"/>
      </w:r>
      <w:r w:rsidRPr="00F8208E">
        <w:lastRenderedPageBreak/>
        <w:t xml:space="preserve">            Приложение №2</w:t>
      </w:r>
    </w:p>
    <w:p w:rsidR="005A02E2" w:rsidRDefault="005A02E2" w:rsidP="005A02E2">
      <w:pPr>
        <w:ind w:left="-567" w:firstLine="709"/>
        <w:jc w:val="right"/>
      </w:pPr>
      <w:r w:rsidRPr="00F8208E">
        <w:t>к административному регламенту предоставления</w:t>
      </w:r>
    </w:p>
    <w:p w:rsidR="005A02E2" w:rsidRPr="00F8208E" w:rsidRDefault="005A02E2" w:rsidP="005A02E2">
      <w:pPr>
        <w:ind w:left="-567" w:firstLine="709"/>
        <w:jc w:val="right"/>
      </w:pPr>
      <w:r w:rsidRPr="00F8208E">
        <w:t xml:space="preserve"> муниципальной услуги</w:t>
      </w:r>
    </w:p>
    <w:p w:rsidR="005A02E2" w:rsidRPr="00F8208E" w:rsidRDefault="005A02E2" w:rsidP="005A02E2">
      <w:pPr>
        <w:ind w:left="-567" w:firstLine="709"/>
        <w:jc w:val="right"/>
      </w:pPr>
      <w:r w:rsidRPr="00F8208E">
        <w:t>«Присвоение, изменение  и  аннулирование</w:t>
      </w:r>
    </w:p>
    <w:p w:rsidR="005A02E2" w:rsidRPr="00F8208E" w:rsidRDefault="005A02E2" w:rsidP="005A02E2">
      <w:pPr>
        <w:jc w:val="right"/>
      </w:pPr>
      <w:r w:rsidRPr="00F8208E">
        <w:t>адресов объектам адресации»</w:t>
      </w:r>
    </w:p>
    <w:p w:rsidR="005A02E2" w:rsidRPr="00F8208E" w:rsidRDefault="005A02E2" w:rsidP="005A02E2">
      <w:pPr>
        <w:jc w:val="right"/>
      </w:pPr>
      <w:r>
        <w:t xml:space="preserve"> </w:t>
      </w:r>
    </w:p>
    <w:p w:rsidR="005A02E2" w:rsidRPr="00523475" w:rsidRDefault="005A02E2" w:rsidP="005A02E2">
      <w:pPr>
        <w:pStyle w:val="ConsPlusNonformat"/>
        <w:jc w:val="right"/>
        <w:rPr>
          <w:rFonts w:ascii="Times New Roman" w:hAnsi="Times New Roman" w:cs="Times New Roman"/>
          <w:b/>
          <w:i/>
          <w:iCs/>
          <w:color w:val="FF0000"/>
          <w:sz w:val="24"/>
          <w:szCs w:val="24"/>
        </w:rPr>
      </w:pPr>
    </w:p>
    <w:p w:rsidR="005A02E2" w:rsidRPr="00E954D8" w:rsidRDefault="005A02E2" w:rsidP="005A02E2">
      <w:pPr>
        <w:tabs>
          <w:tab w:val="left" w:pos="5400"/>
        </w:tabs>
        <w:jc w:val="right"/>
      </w:pPr>
      <w:r w:rsidRPr="00E954D8">
        <w:t xml:space="preserve">  Главе МО «</w:t>
      </w:r>
      <w:proofErr w:type="spellStart"/>
      <w:r>
        <w:t>Шадреньгское</w:t>
      </w:r>
      <w:proofErr w:type="spellEnd"/>
      <w:r w:rsidRPr="00E954D8">
        <w:t>»</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от ________________________</w:t>
      </w:r>
    </w:p>
    <w:p w:rsidR="005A02E2" w:rsidRPr="00E954D8" w:rsidRDefault="005A02E2" w:rsidP="005A02E2">
      <w:pPr>
        <w:tabs>
          <w:tab w:val="left" w:pos="5400"/>
        </w:tabs>
        <w:jc w:val="center"/>
      </w:pPr>
      <w:r w:rsidRPr="00E954D8">
        <w:t xml:space="preserve">                                                                                                                  (Ф.И.О. полностью)</w:t>
      </w:r>
    </w:p>
    <w:p w:rsidR="005A02E2" w:rsidRPr="00E954D8" w:rsidRDefault="005A02E2" w:rsidP="005A02E2">
      <w:pPr>
        <w:tabs>
          <w:tab w:val="left" w:pos="5400"/>
        </w:tabs>
        <w:jc w:val="right"/>
      </w:pPr>
      <w:r w:rsidRPr="00E954D8">
        <w:t xml:space="preserve">                              __________________________</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 xml:space="preserve">                                              </w:t>
      </w:r>
      <w:proofErr w:type="gramStart"/>
      <w:r w:rsidRPr="00E954D8">
        <w:t>проживающего</w:t>
      </w:r>
      <w:proofErr w:type="gramEnd"/>
      <w:r w:rsidRPr="00E954D8">
        <w:t xml:space="preserve"> (ей) по адресу:</w:t>
      </w:r>
    </w:p>
    <w:p w:rsidR="005A02E2" w:rsidRPr="00E954D8" w:rsidRDefault="005A02E2" w:rsidP="005A02E2">
      <w:pPr>
        <w:tabs>
          <w:tab w:val="left" w:pos="5400"/>
        </w:tabs>
        <w:jc w:val="right"/>
      </w:pPr>
      <w:r w:rsidRPr="00E954D8">
        <w:tab/>
        <w:t>__________________________</w:t>
      </w:r>
    </w:p>
    <w:p w:rsidR="005A02E2" w:rsidRPr="00E954D8" w:rsidRDefault="005A02E2" w:rsidP="005A02E2">
      <w:pPr>
        <w:tabs>
          <w:tab w:val="left" w:pos="5400"/>
        </w:tabs>
        <w:jc w:val="right"/>
      </w:pPr>
      <w:r w:rsidRPr="00E954D8">
        <w:t xml:space="preserve">__________________________                       </w:t>
      </w:r>
    </w:p>
    <w:p w:rsidR="005A02E2" w:rsidRPr="00E954D8" w:rsidRDefault="005A02E2" w:rsidP="005A02E2">
      <w:pPr>
        <w:tabs>
          <w:tab w:val="left" w:pos="5400"/>
        </w:tabs>
        <w:jc w:val="right"/>
      </w:pPr>
      <w:r w:rsidRPr="00E954D8">
        <w:t xml:space="preserve">                                                                                    Тел.: ______________________</w:t>
      </w:r>
    </w:p>
    <w:p w:rsidR="005A02E2" w:rsidRPr="00E954D8" w:rsidRDefault="005A02E2" w:rsidP="005A02E2">
      <w:pPr>
        <w:jc w:val="both"/>
      </w:pPr>
    </w:p>
    <w:p w:rsidR="005A02E2" w:rsidRPr="00E954D8" w:rsidRDefault="005A02E2" w:rsidP="005A02E2">
      <w:pPr>
        <w:jc w:val="center"/>
      </w:pPr>
    </w:p>
    <w:p w:rsidR="005A02E2" w:rsidRPr="00E954D8" w:rsidRDefault="005A02E2" w:rsidP="005A02E2">
      <w:pPr>
        <w:jc w:val="center"/>
      </w:pPr>
    </w:p>
    <w:p w:rsidR="005A02E2" w:rsidRPr="00E954D8" w:rsidRDefault="005A02E2" w:rsidP="005A02E2">
      <w:pPr>
        <w:jc w:val="center"/>
      </w:pPr>
      <w:r w:rsidRPr="00E954D8">
        <w:t>ЗАЯВЛЕНИЕ</w:t>
      </w:r>
    </w:p>
    <w:p w:rsidR="005A02E2" w:rsidRPr="00E954D8" w:rsidRDefault="005A02E2" w:rsidP="005A02E2">
      <w:pPr>
        <w:jc w:val="center"/>
      </w:pPr>
    </w:p>
    <w:p w:rsidR="005A02E2" w:rsidRDefault="005A02E2" w:rsidP="005A02E2">
      <w:pPr>
        <w:tabs>
          <w:tab w:val="left" w:pos="5400"/>
        </w:tabs>
        <w:ind w:firstLine="900"/>
        <w:jc w:val="both"/>
      </w:pPr>
      <w:r w:rsidRPr="00BA6AB1">
        <w:rPr>
          <w:b/>
        </w:rPr>
        <w:t>Прошу присвоить адрес объект</w:t>
      </w:r>
      <w:r>
        <w:rPr>
          <w:b/>
        </w:rPr>
        <w:t>у</w:t>
      </w:r>
      <w:r w:rsidRPr="00BA6AB1">
        <w:rPr>
          <w:b/>
        </w:rPr>
        <w:t xml:space="preserve"> </w:t>
      </w:r>
      <w:proofErr w:type="spellStart"/>
      <w:r>
        <w:rPr>
          <w:b/>
        </w:rPr>
        <w:t>адресации______________________________</w:t>
      </w:r>
      <w:proofErr w:type="spellEnd"/>
      <w:r>
        <w:t>,</w:t>
      </w:r>
    </w:p>
    <w:p w:rsidR="005A02E2" w:rsidRDefault="005A02E2" w:rsidP="005A02E2">
      <w:pPr>
        <w:tabs>
          <w:tab w:val="left" w:pos="5400"/>
        </w:tabs>
        <w:jc w:val="both"/>
      </w:pPr>
      <w:r>
        <w:t>_____________________________________________________________________________</w:t>
      </w:r>
    </w:p>
    <w:p w:rsidR="005A02E2" w:rsidRDefault="005A02E2" w:rsidP="005A02E2">
      <w:pPr>
        <w:tabs>
          <w:tab w:val="left" w:pos="5400"/>
        </w:tabs>
        <w:jc w:val="both"/>
      </w:pPr>
      <w:proofErr w:type="gramStart"/>
      <w:r w:rsidRPr="00E954D8">
        <w:t>расположенному</w:t>
      </w:r>
      <w:proofErr w:type="gramEnd"/>
      <w:r w:rsidRPr="00E954D8">
        <w:t xml:space="preserve"> на земельном участке _______________________________</w:t>
      </w:r>
      <w:r>
        <w:t>____________</w:t>
      </w:r>
    </w:p>
    <w:p w:rsidR="005A02E2" w:rsidRPr="00E954D8" w:rsidRDefault="005A02E2" w:rsidP="005A02E2">
      <w:pPr>
        <w:tabs>
          <w:tab w:val="left" w:pos="5400"/>
        </w:tabs>
        <w:jc w:val="both"/>
      </w:pPr>
      <w:r w:rsidRPr="00E954D8">
        <w:t>_____________________________________________________________________________</w:t>
      </w:r>
    </w:p>
    <w:p w:rsidR="005A02E2" w:rsidRPr="00E954D8" w:rsidRDefault="005A02E2" w:rsidP="005A02E2">
      <w:pPr>
        <w:tabs>
          <w:tab w:val="left" w:pos="5400"/>
        </w:tabs>
        <w:jc w:val="both"/>
      </w:pPr>
      <w:r w:rsidRPr="00E954D8">
        <w:t>_____________________________________________________________________________.</w:t>
      </w:r>
    </w:p>
    <w:p w:rsidR="005A02E2" w:rsidRPr="00E954D8" w:rsidRDefault="005A02E2" w:rsidP="005A02E2">
      <w:pPr>
        <w:tabs>
          <w:tab w:val="left" w:pos="5400"/>
        </w:tabs>
        <w:jc w:val="center"/>
        <w:rPr>
          <w:i/>
        </w:rPr>
      </w:pPr>
      <w:r w:rsidRPr="00E954D8">
        <w:rPr>
          <w:i/>
        </w:rPr>
        <w:t>(кадастровый номер и место расположения земельного участка)</w:t>
      </w:r>
    </w:p>
    <w:p w:rsidR="005A02E2" w:rsidRPr="00E954D8" w:rsidRDefault="005A02E2" w:rsidP="005A02E2">
      <w:pPr>
        <w:jc w:val="both"/>
        <w:rPr>
          <w:i/>
        </w:rPr>
      </w:pPr>
    </w:p>
    <w:p w:rsidR="005A02E2" w:rsidRPr="00E954D8" w:rsidRDefault="005A02E2" w:rsidP="005A02E2">
      <w:pPr>
        <w:rPr>
          <w:i/>
        </w:rPr>
      </w:pPr>
    </w:p>
    <w:p w:rsidR="005A02E2" w:rsidRPr="00E954D8" w:rsidRDefault="005A02E2" w:rsidP="005A02E2">
      <w:pPr>
        <w:rPr>
          <w:i/>
        </w:rPr>
      </w:pPr>
    </w:p>
    <w:p w:rsidR="005A02E2" w:rsidRPr="00E954D8" w:rsidRDefault="005A02E2" w:rsidP="005A02E2">
      <w:r w:rsidRPr="00E954D8">
        <w:t xml:space="preserve">«____»_______________20 </w:t>
      </w:r>
      <w:proofErr w:type="spellStart"/>
      <w:r w:rsidRPr="00E954D8">
        <w:t>__г</w:t>
      </w:r>
      <w:proofErr w:type="spellEnd"/>
      <w:r w:rsidRPr="00E954D8">
        <w:t xml:space="preserve">.           __________________           _____________________                                </w:t>
      </w:r>
    </w:p>
    <w:p w:rsidR="005A02E2" w:rsidRPr="00E954D8" w:rsidRDefault="005A02E2" w:rsidP="005A02E2">
      <w:r w:rsidRPr="00E954D8">
        <w:t xml:space="preserve">                                                                              (подпись)                  (расшифровка подписи)</w:t>
      </w:r>
    </w:p>
    <w:p w:rsidR="005A02E2" w:rsidRDefault="005A02E2" w:rsidP="005A02E2">
      <w:pPr>
        <w:jc w:val="both"/>
      </w:pPr>
    </w:p>
    <w:p w:rsidR="005A02E2" w:rsidRDefault="005A02E2" w:rsidP="005A02E2">
      <w:pPr>
        <w:jc w:val="both"/>
      </w:pPr>
    </w:p>
    <w:p w:rsidR="005A02E2" w:rsidRPr="00E954D8" w:rsidRDefault="005A02E2" w:rsidP="005A02E2">
      <w:pPr>
        <w:jc w:val="both"/>
      </w:pPr>
      <w:r w:rsidRPr="00E954D8">
        <w:t xml:space="preserve">                                                                                                               </w:t>
      </w:r>
    </w:p>
    <w:p w:rsidR="005A02E2" w:rsidRDefault="005A02E2" w:rsidP="005A02E2">
      <w:r w:rsidRPr="00E954D8">
        <w:t>Приложение:</w:t>
      </w:r>
    </w:p>
    <w:p w:rsidR="005A02E2" w:rsidRPr="00E954D8" w:rsidRDefault="005A02E2" w:rsidP="005A02E2"/>
    <w:p w:rsidR="005A02E2" w:rsidRPr="00E954D8" w:rsidRDefault="005A02E2" w:rsidP="005A02E2">
      <w:r w:rsidRPr="00E954D8">
        <w:t>1) копия   паспорта   (для   физических   лиц   и   уполномоченных   представителей юридических лиц);</w:t>
      </w:r>
    </w:p>
    <w:p w:rsidR="005A02E2" w:rsidRPr="00E954D8" w:rsidRDefault="005A02E2" w:rsidP="005A02E2">
      <w:r w:rsidRPr="00E954D8">
        <w:t>2) копия   доверенности   (для   уполномоченных   представителей   физических и юридических лиц);</w:t>
      </w:r>
    </w:p>
    <w:p w:rsidR="005A02E2" w:rsidRPr="00E954D8" w:rsidRDefault="005A02E2" w:rsidP="005A02E2">
      <w:pPr>
        <w:widowControl w:val="0"/>
        <w:tabs>
          <w:tab w:val="left" w:pos="965"/>
        </w:tabs>
        <w:autoSpaceDE w:val="0"/>
        <w:autoSpaceDN w:val="0"/>
        <w:adjustRightInd w:val="0"/>
        <w:spacing w:line="264" w:lineRule="exact"/>
        <w:jc w:val="both"/>
      </w:pPr>
      <w:r w:rsidRPr="00E954D8">
        <w:t>3) копии    учредительных    документов    юридического    лица,    свидетельство регистрации юридического лица в Межрайонной  инспекции  Федеральной налоговой службы №</w:t>
      </w:r>
      <w:r>
        <w:t xml:space="preserve"> 8 </w:t>
      </w:r>
      <w:r w:rsidRPr="00E954D8">
        <w:t xml:space="preserve">  по Архангельской области и Ненецкому автономному округу,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5A02E2" w:rsidRPr="00E954D8" w:rsidRDefault="005A02E2" w:rsidP="005A02E2">
      <w:pPr>
        <w:widowControl w:val="0"/>
        <w:tabs>
          <w:tab w:val="left" w:pos="965"/>
        </w:tabs>
        <w:autoSpaceDE w:val="0"/>
        <w:autoSpaceDN w:val="0"/>
        <w:adjustRightInd w:val="0"/>
        <w:spacing w:line="264" w:lineRule="exact"/>
        <w:jc w:val="both"/>
      </w:pPr>
      <w:r w:rsidRPr="00E954D8">
        <w:t>4) копия правоустанавливающего (</w:t>
      </w:r>
      <w:proofErr w:type="spellStart"/>
      <w:r w:rsidRPr="00E954D8">
        <w:t>правоудостоверяющего</w:t>
      </w:r>
      <w:proofErr w:type="spellEnd"/>
      <w:r w:rsidRPr="00E954D8">
        <w:t xml:space="preserve">) документа на земельный участок, на котором осуществляется строительство объекта </w:t>
      </w:r>
      <w:r>
        <w:t>адресации</w:t>
      </w:r>
      <w:r w:rsidRPr="00E954D8">
        <w:t>;</w:t>
      </w:r>
    </w:p>
    <w:p w:rsidR="005A02E2" w:rsidRPr="00E954D8" w:rsidRDefault="005A02E2" w:rsidP="005A02E2">
      <w:pPr>
        <w:widowControl w:val="0"/>
        <w:tabs>
          <w:tab w:val="left" w:pos="821"/>
        </w:tabs>
        <w:autoSpaceDE w:val="0"/>
        <w:autoSpaceDN w:val="0"/>
        <w:adjustRightInd w:val="0"/>
        <w:spacing w:line="264" w:lineRule="exact"/>
        <w:jc w:val="both"/>
      </w:pPr>
      <w:r w:rsidRPr="00E954D8">
        <w:t xml:space="preserve">5) копия кадастрового паспорта земельного участка, на  котором  расположен  объект  </w:t>
      </w:r>
      <w:r>
        <w:t>адресации;</w:t>
      </w:r>
    </w:p>
    <w:p w:rsidR="005A02E2" w:rsidRPr="00E954D8" w:rsidRDefault="005A02E2" w:rsidP="005A02E2">
      <w:pPr>
        <w:tabs>
          <w:tab w:val="left" w:pos="912"/>
        </w:tabs>
        <w:spacing w:line="264" w:lineRule="exact"/>
        <w:jc w:val="both"/>
      </w:pPr>
      <w:r w:rsidRPr="00E954D8">
        <w:t>6) графический материал масштаба 1:500 из ситуационного плана территории МО «</w:t>
      </w:r>
      <w:proofErr w:type="spellStart"/>
      <w:r>
        <w:t>Шадреньгское</w:t>
      </w:r>
      <w:proofErr w:type="spellEnd"/>
      <w:r w:rsidRPr="00E954D8">
        <w:t>» со съемкой текущих изменений земельного участка, с указанием на ней строящегося или построенного объекта капитального строительства;</w:t>
      </w:r>
    </w:p>
    <w:p w:rsidR="005A02E2" w:rsidRPr="00E954D8" w:rsidRDefault="005A02E2" w:rsidP="005A02E2">
      <w:pPr>
        <w:tabs>
          <w:tab w:val="left" w:pos="912"/>
        </w:tabs>
        <w:spacing w:line="264" w:lineRule="exact"/>
        <w:jc w:val="both"/>
      </w:pPr>
      <w:r w:rsidRPr="00E954D8">
        <w:t xml:space="preserve">7) разрешение на строительство объекта </w:t>
      </w:r>
      <w:r>
        <w:t>адресации</w:t>
      </w:r>
      <w:r w:rsidRPr="00E954D8">
        <w:t>;</w:t>
      </w:r>
    </w:p>
    <w:p w:rsidR="005A02E2" w:rsidRPr="00E954D8" w:rsidRDefault="005A02E2" w:rsidP="005A02E2">
      <w:pPr>
        <w:tabs>
          <w:tab w:val="left" w:pos="1378"/>
        </w:tabs>
        <w:spacing w:line="264" w:lineRule="exact"/>
        <w:jc w:val="both"/>
      </w:pPr>
      <w:r w:rsidRPr="00E954D8">
        <w:t xml:space="preserve">8) копия технического паспорта на объект капитального строительства (в случае внесения изменений (уточнений) или </w:t>
      </w:r>
      <w:r>
        <w:t xml:space="preserve"> </w:t>
      </w:r>
      <w:r w:rsidRPr="00E954D8">
        <w:t xml:space="preserve">аннулирования    адреса объекта </w:t>
      </w:r>
      <w:r>
        <w:t>адресации</w:t>
      </w:r>
      <w:r w:rsidRPr="00E954D8">
        <w:t>.</w:t>
      </w:r>
    </w:p>
    <w:p w:rsidR="005A02E2" w:rsidRPr="00F8208E" w:rsidRDefault="005A02E2" w:rsidP="005A02E2">
      <w:pPr>
        <w:ind w:left="-567" w:firstLine="709"/>
        <w:jc w:val="right"/>
      </w:pPr>
      <w:r>
        <w:br w:type="page"/>
      </w:r>
      <w:r w:rsidRPr="00F8208E">
        <w:lastRenderedPageBreak/>
        <w:t xml:space="preserve">            Приложение №</w:t>
      </w:r>
      <w:r>
        <w:t xml:space="preserve"> 3</w:t>
      </w:r>
    </w:p>
    <w:p w:rsidR="005A02E2" w:rsidRDefault="005A02E2" w:rsidP="005A02E2">
      <w:pPr>
        <w:ind w:left="-567" w:firstLine="709"/>
        <w:jc w:val="right"/>
      </w:pPr>
      <w:r w:rsidRPr="00F8208E">
        <w:t>к административному регламенту предоставления</w:t>
      </w:r>
    </w:p>
    <w:p w:rsidR="005A02E2" w:rsidRPr="00F8208E" w:rsidRDefault="005A02E2" w:rsidP="005A02E2">
      <w:pPr>
        <w:ind w:left="-567" w:firstLine="709"/>
        <w:jc w:val="right"/>
      </w:pPr>
      <w:r w:rsidRPr="00F8208E">
        <w:t xml:space="preserve"> муниципальной услуги</w:t>
      </w:r>
    </w:p>
    <w:p w:rsidR="005A02E2" w:rsidRPr="00F8208E" w:rsidRDefault="005A02E2" w:rsidP="005A02E2">
      <w:pPr>
        <w:ind w:left="-567" w:firstLine="709"/>
        <w:jc w:val="right"/>
      </w:pPr>
      <w:r w:rsidRPr="00F8208E">
        <w:t>«Присвоение, изменение  и  аннулирование</w:t>
      </w:r>
    </w:p>
    <w:p w:rsidR="005A02E2" w:rsidRPr="00F8208E" w:rsidRDefault="005A02E2" w:rsidP="005A02E2">
      <w:pPr>
        <w:jc w:val="right"/>
      </w:pPr>
      <w:r w:rsidRPr="00F8208E">
        <w:t>адресов объектам адресации»</w:t>
      </w:r>
    </w:p>
    <w:p w:rsidR="005A02E2" w:rsidRPr="00F8208E" w:rsidRDefault="005A02E2" w:rsidP="005A02E2">
      <w:pPr>
        <w:jc w:val="right"/>
      </w:pPr>
      <w:r>
        <w:t xml:space="preserve"> </w:t>
      </w:r>
    </w:p>
    <w:p w:rsidR="005A02E2" w:rsidRPr="000F7498" w:rsidRDefault="005A02E2" w:rsidP="005A02E2">
      <w:pPr>
        <w:jc w:val="right"/>
      </w:pPr>
      <w:r>
        <w:t xml:space="preserve"> </w:t>
      </w:r>
    </w:p>
    <w:p w:rsidR="005A02E2" w:rsidRPr="00523475" w:rsidRDefault="005A02E2" w:rsidP="005A02E2">
      <w:pPr>
        <w:pStyle w:val="ConsPlusNonformat"/>
        <w:jc w:val="right"/>
        <w:rPr>
          <w:rFonts w:ascii="Times New Roman" w:hAnsi="Times New Roman" w:cs="Times New Roman"/>
          <w:b/>
          <w:i/>
          <w:iCs/>
          <w:color w:val="FF0000"/>
          <w:sz w:val="24"/>
          <w:szCs w:val="24"/>
        </w:rPr>
      </w:pPr>
    </w:p>
    <w:p w:rsidR="005A02E2" w:rsidRPr="00E954D8" w:rsidRDefault="005A02E2" w:rsidP="005A02E2">
      <w:pPr>
        <w:tabs>
          <w:tab w:val="left" w:pos="5400"/>
        </w:tabs>
        <w:jc w:val="right"/>
      </w:pPr>
      <w:r w:rsidRPr="00E954D8">
        <w:t xml:space="preserve">  Главе МО «</w:t>
      </w:r>
      <w:proofErr w:type="spellStart"/>
      <w:r>
        <w:t>Шадреньгское</w:t>
      </w:r>
      <w:proofErr w:type="spellEnd"/>
      <w:r w:rsidRPr="00E954D8">
        <w:t>»</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от ________________________</w:t>
      </w:r>
    </w:p>
    <w:p w:rsidR="005A02E2" w:rsidRPr="00E954D8" w:rsidRDefault="005A02E2" w:rsidP="005A02E2">
      <w:pPr>
        <w:tabs>
          <w:tab w:val="left" w:pos="5400"/>
        </w:tabs>
        <w:jc w:val="center"/>
      </w:pPr>
      <w:r w:rsidRPr="00E954D8">
        <w:t xml:space="preserve">                                                                                                                  (Ф.И.О. полностью)</w:t>
      </w:r>
    </w:p>
    <w:p w:rsidR="005A02E2" w:rsidRPr="00E954D8" w:rsidRDefault="005A02E2" w:rsidP="005A02E2">
      <w:pPr>
        <w:tabs>
          <w:tab w:val="left" w:pos="5400"/>
        </w:tabs>
        <w:jc w:val="right"/>
      </w:pPr>
      <w:r w:rsidRPr="00E954D8">
        <w:t xml:space="preserve">                              __________________________</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 xml:space="preserve">                                              </w:t>
      </w:r>
      <w:proofErr w:type="gramStart"/>
      <w:r w:rsidRPr="00E954D8">
        <w:t>проживающего</w:t>
      </w:r>
      <w:proofErr w:type="gramEnd"/>
      <w:r w:rsidRPr="00E954D8">
        <w:t xml:space="preserve"> (ей) по адресу:</w:t>
      </w:r>
    </w:p>
    <w:p w:rsidR="005A02E2" w:rsidRPr="00E954D8" w:rsidRDefault="005A02E2" w:rsidP="005A02E2">
      <w:pPr>
        <w:tabs>
          <w:tab w:val="left" w:pos="5400"/>
        </w:tabs>
        <w:jc w:val="right"/>
      </w:pPr>
      <w:r w:rsidRPr="00E954D8">
        <w:tab/>
        <w:t>__________________________</w:t>
      </w:r>
    </w:p>
    <w:p w:rsidR="005A02E2" w:rsidRPr="00E954D8" w:rsidRDefault="005A02E2" w:rsidP="005A02E2">
      <w:pPr>
        <w:tabs>
          <w:tab w:val="left" w:pos="5400"/>
        </w:tabs>
        <w:jc w:val="right"/>
      </w:pPr>
      <w:r w:rsidRPr="00E954D8">
        <w:t xml:space="preserve">__________________________                       </w:t>
      </w:r>
    </w:p>
    <w:p w:rsidR="005A02E2" w:rsidRPr="00E954D8" w:rsidRDefault="005A02E2" w:rsidP="005A02E2">
      <w:pPr>
        <w:tabs>
          <w:tab w:val="left" w:pos="5400"/>
        </w:tabs>
        <w:jc w:val="right"/>
      </w:pPr>
      <w:r w:rsidRPr="00E954D8">
        <w:t xml:space="preserve">                                                                                    Тел.: ______________________</w:t>
      </w:r>
    </w:p>
    <w:p w:rsidR="005A02E2" w:rsidRPr="00E954D8" w:rsidRDefault="005A02E2" w:rsidP="005A02E2">
      <w:pPr>
        <w:jc w:val="both"/>
      </w:pPr>
    </w:p>
    <w:p w:rsidR="005A02E2" w:rsidRPr="00E954D8" w:rsidRDefault="005A02E2" w:rsidP="005A02E2">
      <w:pPr>
        <w:jc w:val="center"/>
      </w:pPr>
    </w:p>
    <w:p w:rsidR="005A02E2" w:rsidRPr="00E954D8" w:rsidRDefault="005A02E2" w:rsidP="005A02E2">
      <w:pPr>
        <w:jc w:val="center"/>
      </w:pPr>
    </w:p>
    <w:p w:rsidR="005A02E2" w:rsidRPr="00E954D8" w:rsidRDefault="005A02E2" w:rsidP="005A02E2">
      <w:pPr>
        <w:jc w:val="center"/>
      </w:pPr>
      <w:r w:rsidRPr="00E954D8">
        <w:t>ЗАЯВЛЕНИЕ</w:t>
      </w:r>
    </w:p>
    <w:p w:rsidR="005A02E2" w:rsidRPr="00E954D8" w:rsidRDefault="005A02E2" w:rsidP="005A02E2">
      <w:pPr>
        <w:jc w:val="center"/>
      </w:pPr>
    </w:p>
    <w:p w:rsidR="005A02E2" w:rsidRDefault="005A02E2" w:rsidP="005A02E2">
      <w:pPr>
        <w:tabs>
          <w:tab w:val="left" w:pos="5400"/>
        </w:tabs>
        <w:ind w:firstLine="900"/>
        <w:jc w:val="both"/>
      </w:pPr>
      <w:r w:rsidRPr="00BA6AB1">
        <w:rPr>
          <w:b/>
        </w:rPr>
        <w:t xml:space="preserve">Прошу изменить адрес объекта </w:t>
      </w:r>
      <w:r>
        <w:rPr>
          <w:b/>
        </w:rPr>
        <w:t>адресации</w:t>
      </w:r>
      <w:r>
        <w:t xml:space="preserve"> _______________________________</w:t>
      </w:r>
    </w:p>
    <w:p w:rsidR="005A02E2" w:rsidRDefault="005A02E2" w:rsidP="005A02E2">
      <w:pPr>
        <w:tabs>
          <w:tab w:val="left" w:pos="5400"/>
        </w:tabs>
        <w:jc w:val="both"/>
      </w:pPr>
      <w:r>
        <w:t>_____________________________________________________________________________,</w:t>
      </w:r>
    </w:p>
    <w:p w:rsidR="005A02E2" w:rsidRPr="00E954D8" w:rsidRDefault="005A02E2" w:rsidP="005A02E2">
      <w:pPr>
        <w:tabs>
          <w:tab w:val="left" w:pos="5400"/>
        </w:tabs>
        <w:jc w:val="both"/>
      </w:pPr>
      <w:proofErr w:type="gramStart"/>
      <w:r w:rsidRPr="00E954D8">
        <w:t>расположенно</w:t>
      </w:r>
      <w:r>
        <w:t>го</w:t>
      </w:r>
      <w:proofErr w:type="gramEnd"/>
      <w:r w:rsidRPr="00E954D8">
        <w:t xml:space="preserve"> на земельном участке</w:t>
      </w:r>
      <w:r>
        <w:t xml:space="preserve"> ____________________________________________</w:t>
      </w:r>
    </w:p>
    <w:p w:rsidR="005A02E2" w:rsidRPr="00E954D8" w:rsidRDefault="005A02E2" w:rsidP="005A02E2">
      <w:pPr>
        <w:tabs>
          <w:tab w:val="left" w:pos="5400"/>
        </w:tabs>
        <w:jc w:val="both"/>
      </w:pPr>
      <w:r w:rsidRPr="00E954D8">
        <w:t>_____________________________________________________________________________.</w:t>
      </w:r>
    </w:p>
    <w:p w:rsidR="005A02E2" w:rsidRPr="00E954D8" w:rsidRDefault="005A02E2" w:rsidP="005A02E2">
      <w:pPr>
        <w:tabs>
          <w:tab w:val="left" w:pos="5400"/>
        </w:tabs>
        <w:jc w:val="center"/>
        <w:rPr>
          <w:i/>
        </w:rPr>
      </w:pPr>
      <w:r w:rsidRPr="00E954D8">
        <w:rPr>
          <w:i/>
        </w:rPr>
        <w:t>(кадастровый номер и место расположения земельного участка)</w:t>
      </w:r>
    </w:p>
    <w:p w:rsidR="005A02E2" w:rsidRPr="00E954D8" w:rsidRDefault="005A02E2" w:rsidP="005A02E2">
      <w:pPr>
        <w:jc w:val="both"/>
        <w:rPr>
          <w:i/>
        </w:rPr>
      </w:pPr>
    </w:p>
    <w:p w:rsidR="005A02E2" w:rsidRPr="00E954D8" w:rsidRDefault="005A02E2" w:rsidP="005A02E2">
      <w:pPr>
        <w:rPr>
          <w:i/>
        </w:rPr>
      </w:pPr>
    </w:p>
    <w:p w:rsidR="005A02E2" w:rsidRPr="00E954D8" w:rsidRDefault="005A02E2" w:rsidP="005A02E2">
      <w:r w:rsidRPr="00E954D8">
        <w:t xml:space="preserve">«____»_______________20 </w:t>
      </w:r>
      <w:proofErr w:type="spellStart"/>
      <w:r w:rsidRPr="00E954D8">
        <w:t>__г</w:t>
      </w:r>
      <w:proofErr w:type="spellEnd"/>
      <w:r w:rsidRPr="00E954D8">
        <w:t xml:space="preserve">.           __________________           _____________________                                </w:t>
      </w:r>
    </w:p>
    <w:p w:rsidR="005A02E2" w:rsidRPr="00E954D8" w:rsidRDefault="005A02E2" w:rsidP="005A02E2">
      <w:r w:rsidRPr="00E954D8">
        <w:t xml:space="preserve">                                                                             (подпись)                  (расшифровка подписи)</w:t>
      </w:r>
    </w:p>
    <w:p w:rsidR="005A02E2" w:rsidRPr="00780D3C" w:rsidRDefault="005A02E2" w:rsidP="005A02E2">
      <w:pPr>
        <w:jc w:val="both"/>
        <w:rPr>
          <w:sz w:val="22"/>
          <w:szCs w:val="22"/>
        </w:rPr>
      </w:pPr>
    </w:p>
    <w:p w:rsidR="005A02E2" w:rsidRPr="00780D3C" w:rsidRDefault="005A02E2" w:rsidP="005A02E2">
      <w:pPr>
        <w:jc w:val="both"/>
        <w:rPr>
          <w:sz w:val="22"/>
          <w:szCs w:val="22"/>
        </w:rPr>
      </w:pPr>
      <w:r w:rsidRPr="00780D3C">
        <w:rPr>
          <w:sz w:val="22"/>
          <w:szCs w:val="22"/>
        </w:rPr>
        <w:t xml:space="preserve">                                                                                                               </w:t>
      </w:r>
    </w:p>
    <w:p w:rsidR="005A02E2" w:rsidRPr="00780D3C" w:rsidRDefault="005A02E2" w:rsidP="005A02E2">
      <w:pPr>
        <w:rPr>
          <w:sz w:val="22"/>
          <w:szCs w:val="22"/>
        </w:rPr>
      </w:pPr>
      <w:r w:rsidRPr="00780D3C">
        <w:rPr>
          <w:sz w:val="22"/>
          <w:szCs w:val="22"/>
        </w:rPr>
        <w:t>Приложение:</w:t>
      </w:r>
    </w:p>
    <w:p w:rsidR="005A02E2" w:rsidRPr="00780D3C" w:rsidRDefault="005A02E2" w:rsidP="005A02E2">
      <w:pPr>
        <w:rPr>
          <w:sz w:val="22"/>
          <w:szCs w:val="22"/>
        </w:rPr>
      </w:pPr>
    </w:p>
    <w:p w:rsidR="005A02E2" w:rsidRPr="00780D3C" w:rsidRDefault="005A02E2" w:rsidP="005A02E2">
      <w:pPr>
        <w:rPr>
          <w:sz w:val="22"/>
          <w:szCs w:val="22"/>
        </w:rPr>
      </w:pPr>
      <w:r w:rsidRPr="00780D3C">
        <w:rPr>
          <w:sz w:val="22"/>
          <w:szCs w:val="22"/>
        </w:rPr>
        <w:t>1) копия   паспорта   (для   физических   лиц   и   уполномоченных   представителей юридических лиц);</w:t>
      </w:r>
    </w:p>
    <w:p w:rsidR="005A02E2" w:rsidRPr="00780D3C" w:rsidRDefault="005A02E2" w:rsidP="005A02E2">
      <w:pPr>
        <w:rPr>
          <w:sz w:val="22"/>
          <w:szCs w:val="22"/>
        </w:rPr>
      </w:pPr>
      <w:r w:rsidRPr="00780D3C">
        <w:rPr>
          <w:sz w:val="22"/>
          <w:szCs w:val="22"/>
        </w:rPr>
        <w:t>2) копия   доверенности   (для   уполномоченных   представителей   физических и юридических лиц);</w:t>
      </w:r>
    </w:p>
    <w:p w:rsidR="005A02E2" w:rsidRPr="00780D3C" w:rsidRDefault="005A02E2" w:rsidP="005A02E2">
      <w:pPr>
        <w:widowControl w:val="0"/>
        <w:tabs>
          <w:tab w:val="left" w:pos="965"/>
        </w:tabs>
        <w:autoSpaceDE w:val="0"/>
        <w:autoSpaceDN w:val="0"/>
        <w:adjustRightInd w:val="0"/>
        <w:spacing w:line="264" w:lineRule="exact"/>
        <w:jc w:val="both"/>
        <w:rPr>
          <w:sz w:val="22"/>
          <w:szCs w:val="22"/>
        </w:rPr>
      </w:pPr>
      <w:r w:rsidRPr="00780D3C">
        <w:rPr>
          <w:sz w:val="22"/>
          <w:szCs w:val="22"/>
        </w:rPr>
        <w:t>3) копии    учредительных    документов    юридического    лица,    свидетельство регистрации юридического лица в Межрайонной  инспекции  Федеральной налоговой службы № 1  по Архангельской области и Ненецкому автономному округу,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5A02E2" w:rsidRPr="00780D3C" w:rsidRDefault="005A02E2" w:rsidP="005A02E2">
      <w:pPr>
        <w:widowControl w:val="0"/>
        <w:tabs>
          <w:tab w:val="left" w:pos="965"/>
        </w:tabs>
        <w:autoSpaceDE w:val="0"/>
        <w:autoSpaceDN w:val="0"/>
        <w:adjustRightInd w:val="0"/>
        <w:spacing w:line="264" w:lineRule="exact"/>
        <w:jc w:val="both"/>
        <w:rPr>
          <w:sz w:val="22"/>
          <w:szCs w:val="22"/>
        </w:rPr>
      </w:pPr>
      <w:r w:rsidRPr="00780D3C">
        <w:rPr>
          <w:sz w:val="22"/>
          <w:szCs w:val="22"/>
        </w:rPr>
        <w:t>4) копия правоустанавливающего (</w:t>
      </w:r>
      <w:proofErr w:type="spellStart"/>
      <w:r w:rsidRPr="00780D3C">
        <w:rPr>
          <w:sz w:val="22"/>
          <w:szCs w:val="22"/>
        </w:rPr>
        <w:t>правоудостоверяющего</w:t>
      </w:r>
      <w:proofErr w:type="spellEnd"/>
      <w:r w:rsidRPr="00780D3C">
        <w:rPr>
          <w:sz w:val="22"/>
          <w:szCs w:val="22"/>
        </w:rPr>
        <w:t>) документа на земельный участок, на котором осуществляется строительство объекта адресации;</w:t>
      </w:r>
    </w:p>
    <w:p w:rsidR="005A02E2" w:rsidRPr="00780D3C" w:rsidRDefault="005A02E2" w:rsidP="005A02E2">
      <w:pPr>
        <w:widowControl w:val="0"/>
        <w:tabs>
          <w:tab w:val="left" w:pos="821"/>
        </w:tabs>
        <w:autoSpaceDE w:val="0"/>
        <w:autoSpaceDN w:val="0"/>
        <w:adjustRightInd w:val="0"/>
        <w:spacing w:line="264" w:lineRule="exact"/>
        <w:jc w:val="both"/>
        <w:rPr>
          <w:sz w:val="22"/>
          <w:szCs w:val="22"/>
        </w:rPr>
      </w:pPr>
      <w:r w:rsidRPr="00780D3C">
        <w:rPr>
          <w:sz w:val="22"/>
          <w:szCs w:val="22"/>
        </w:rPr>
        <w:t>5) копия кадастрового паспорта земельного участка, на  котором  расположен   объект адресации;</w:t>
      </w:r>
    </w:p>
    <w:p w:rsidR="005A02E2" w:rsidRPr="00780D3C" w:rsidRDefault="005A02E2" w:rsidP="005A02E2">
      <w:pPr>
        <w:tabs>
          <w:tab w:val="left" w:pos="912"/>
        </w:tabs>
        <w:spacing w:line="264" w:lineRule="exact"/>
        <w:jc w:val="both"/>
        <w:rPr>
          <w:sz w:val="22"/>
          <w:szCs w:val="22"/>
        </w:rPr>
      </w:pPr>
      <w:r w:rsidRPr="00780D3C">
        <w:rPr>
          <w:sz w:val="22"/>
          <w:szCs w:val="22"/>
        </w:rPr>
        <w:t>6) графический материал масштаба 1:500 из ситуационного плана территории МО «</w:t>
      </w:r>
      <w:proofErr w:type="spellStart"/>
      <w:r w:rsidRPr="00780D3C">
        <w:rPr>
          <w:sz w:val="22"/>
          <w:szCs w:val="22"/>
        </w:rPr>
        <w:t>Шадреньгское</w:t>
      </w:r>
      <w:proofErr w:type="spellEnd"/>
      <w:r w:rsidRPr="00780D3C">
        <w:rPr>
          <w:sz w:val="22"/>
          <w:szCs w:val="22"/>
        </w:rPr>
        <w:t>» со съемкой текущих изменений земельного участка, с указанием на ней строящегося или построенного объекта адресации;</w:t>
      </w:r>
    </w:p>
    <w:p w:rsidR="005A02E2" w:rsidRPr="00780D3C" w:rsidRDefault="005A02E2" w:rsidP="005A02E2">
      <w:pPr>
        <w:tabs>
          <w:tab w:val="left" w:pos="912"/>
        </w:tabs>
        <w:spacing w:line="264" w:lineRule="exact"/>
        <w:jc w:val="both"/>
        <w:rPr>
          <w:sz w:val="22"/>
          <w:szCs w:val="22"/>
        </w:rPr>
      </w:pPr>
      <w:r w:rsidRPr="00780D3C">
        <w:rPr>
          <w:sz w:val="22"/>
          <w:szCs w:val="22"/>
        </w:rPr>
        <w:t>7) разрешение на строительство объекта адресации;</w:t>
      </w:r>
    </w:p>
    <w:p w:rsidR="005A02E2" w:rsidRPr="00780D3C" w:rsidRDefault="005A02E2" w:rsidP="005A02E2">
      <w:pPr>
        <w:rPr>
          <w:sz w:val="22"/>
          <w:szCs w:val="22"/>
        </w:rPr>
      </w:pPr>
      <w:r w:rsidRPr="00780D3C">
        <w:rPr>
          <w:sz w:val="22"/>
          <w:szCs w:val="22"/>
        </w:rPr>
        <w:t>8) копия технического паспорта на объект адресации (в случае внесения изменений (уточнений) или</w:t>
      </w:r>
      <w:r>
        <w:rPr>
          <w:sz w:val="22"/>
          <w:szCs w:val="22"/>
        </w:rPr>
        <w:t xml:space="preserve"> </w:t>
      </w:r>
      <w:r w:rsidRPr="00780D3C">
        <w:rPr>
          <w:sz w:val="22"/>
          <w:szCs w:val="22"/>
        </w:rPr>
        <w:t>аннулирования    адреса объекта адресации</w:t>
      </w: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Pr="006F18FC" w:rsidRDefault="005A02E2" w:rsidP="005A02E2">
      <w:pPr>
        <w:ind w:left="-567" w:firstLine="709"/>
        <w:jc w:val="right"/>
        <w:rPr>
          <w:sz w:val="22"/>
          <w:szCs w:val="22"/>
        </w:rPr>
      </w:pPr>
      <w:r w:rsidRPr="006F18FC">
        <w:rPr>
          <w:sz w:val="22"/>
          <w:szCs w:val="22"/>
        </w:rPr>
        <w:lastRenderedPageBreak/>
        <w:t xml:space="preserve">            Приложение №</w:t>
      </w:r>
      <w:r>
        <w:rPr>
          <w:sz w:val="22"/>
          <w:szCs w:val="22"/>
        </w:rPr>
        <w:t xml:space="preserve"> 4</w:t>
      </w:r>
    </w:p>
    <w:p w:rsidR="005A02E2" w:rsidRPr="006F18FC" w:rsidRDefault="005A02E2" w:rsidP="005A02E2">
      <w:pPr>
        <w:ind w:left="-567" w:firstLine="709"/>
        <w:jc w:val="right"/>
        <w:rPr>
          <w:sz w:val="22"/>
          <w:szCs w:val="22"/>
        </w:rPr>
      </w:pPr>
      <w:r w:rsidRPr="006F18FC">
        <w:rPr>
          <w:sz w:val="22"/>
          <w:szCs w:val="22"/>
        </w:rPr>
        <w:t>к административному регламенту предоставления</w:t>
      </w:r>
    </w:p>
    <w:p w:rsidR="005A02E2" w:rsidRPr="006F18FC" w:rsidRDefault="005A02E2" w:rsidP="005A02E2">
      <w:pPr>
        <w:ind w:left="-567" w:firstLine="709"/>
        <w:jc w:val="right"/>
        <w:rPr>
          <w:sz w:val="22"/>
          <w:szCs w:val="22"/>
        </w:rPr>
      </w:pPr>
      <w:r w:rsidRPr="006F18FC">
        <w:rPr>
          <w:sz w:val="22"/>
          <w:szCs w:val="22"/>
        </w:rPr>
        <w:t xml:space="preserve"> муниципальной услуги</w:t>
      </w:r>
    </w:p>
    <w:p w:rsidR="005A02E2" w:rsidRPr="006F18FC" w:rsidRDefault="005A02E2" w:rsidP="005A02E2">
      <w:pPr>
        <w:ind w:left="-567" w:firstLine="709"/>
        <w:jc w:val="right"/>
        <w:rPr>
          <w:sz w:val="22"/>
          <w:szCs w:val="22"/>
        </w:rPr>
      </w:pPr>
      <w:r w:rsidRPr="006F18FC">
        <w:rPr>
          <w:sz w:val="22"/>
          <w:szCs w:val="22"/>
        </w:rPr>
        <w:t>«Присвоение, изменение  и  аннулирование</w:t>
      </w:r>
    </w:p>
    <w:p w:rsidR="005A02E2" w:rsidRPr="006F18FC" w:rsidRDefault="005A02E2" w:rsidP="005A02E2">
      <w:pPr>
        <w:jc w:val="right"/>
        <w:rPr>
          <w:sz w:val="22"/>
          <w:szCs w:val="22"/>
        </w:rPr>
      </w:pPr>
      <w:r w:rsidRPr="006F18FC">
        <w:rPr>
          <w:sz w:val="22"/>
          <w:szCs w:val="22"/>
        </w:rPr>
        <w:t>адресов объектам адресации»</w:t>
      </w:r>
    </w:p>
    <w:p w:rsidR="005A02E2" w:rsidRPr="00523475" w:rsidRDefault="005A02E2" w:rsidP="005A02E2">
      <w:pPr>
        <w:pStyle w:val="ConsPlusNonformat"/>
        <w:jc w:val="right"/>
        <w:rPr>
          <w:rFonts w:ascii="Times New Roman" w:hAnsi="Times New Roman" w:cs="Times New Roman"/>
          <w:b/>
          <w:i/>
          <w:iCs/>
          <w:color w:val="FF0000"/>
          <w:sz w:val="24"/>
          <w:szCs w:val="24"/>
        </w:rPr>
      </w:pPr>
      <w:r>
        <w:rPr>
          <w:rFonts w:ascii="Times New Roman" w:hAnsi="Times New Roman" w:cs="Times New Roman"/>
          <w:b/>
          <w:i/>
          <w:iCs/>
          <w:color w:val="FF0000"/>
          <w:sz w:val="24"/>
          <w:szCs w:val="24"/>
        </w:rPr>
        <w:t xml:space="preserve"> </w:t>
      </w:r>
    </w:p>
    <w:p w:rsidR="005A02E2" w:rsidRPr="00E954D8" w:rsidRDefault="005A02E2" w:rsidP="005A02E2">
      <w:pPr>
        <w:tabs>
          <w:tab w:val="left" w:pos="5400"/>
        </w:tabs>
        <w:jc w:val="right"/>
      </w:pPr>
      <w:r w:rsidRPr="00E954D8">
        <w:t xml:space="preserve">  Главе МО «</w:t>
      </w:r>
      <w:proofErr w:type="spellStart"/>
      <w:r>
        <w:t>Шадреньгское</w:t>
      </w:r>
      <w:proofErr w:type="spellEnd"/>
      <w:r w:rsidRPr="00E954D8">
        <w:t>»</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от ________________________</w:t>
      </w:r>
    </w:p>
    <w:p w:rsidR="005A02E2" w:rsidRPr="00E954D8" w:rsidRDefault="005A02E2" w:rsidP="005A02E2">
      <w:pPr>
        <w:tabs>
          <w:tab w:val="left" w:pos="5400"/>
        </w:tabs>
        <w:jc w:val="center"/>
      </w:pPr>
      <w:r w:rsidRPr="00E954D8">
        <w:t xml:space="preserve">                                                                                                                  (Ф.И.О. полностью)</w:t>
      </w:r>
    </w:p>
    <w:p w:rsidR="005A02E2" w:rsidRPr="00E954D8" w:rsidRDefault="005A02E2" w:rsidP="005A02E2">
      <w:pPr>
        <w:tabs>
          <w:tab w:val="left" w:pos="5400"/>
        </w:tabs>
        <w:jc w:val="right"/>
      </w:pPr>
      <w:r w:rsidRPr="00E954D8">
        <w:t xml:space="preserve">                              __________________________</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 xml:space="preserve">                                              </w:t>
      </w:r>
      <w:proofErr w:type="gramStart"/>
      <w:r w:rsidRPr="00E954D8">
        <w:t>проживающего</w:t>
      </w:r>
      <w:proofErr w:type="gramEnd"/>
      <w:r w:rsidRPr="00E954D8">
        <w:t xml:space="preserve"> (ей) по адресу:</w:t>
      </w:r>
    </w:p>
    <w:p w:rsidR="005A02E2" w:rsidRPr="00E954D8" w:rsidRDefault="005A02E2" w:rsidP="005A02E2">
      <w:pPr>
        <w:tabs>
          <w:tab w:val="left" w:pos="5400"/>
        </w:tabs>
        <w:jc w:val="right"/>
      </w:pPr>
      <w:r w:rsidRPr="00E954D8">
        <w:tab/>
        <w:t>__________________________</w:t>
      </w:r>
    </w:p>
    <w:p w:rsidR="005A02E2" w:rsidRPr="00E954D8" w:rsidRDefault="005A02E2" w:rsidP="005A02E2">
      <w:pPr>
        <w:tabs>
          <w:tab w:val="left" w:pos="5400"/>
        </w:tabs>
        <w:jc w:val="right"/>
      </w:pPr>
      <w:r w:rsidRPr="00E954D8">
        <w:t xml:space="preserve">__________________________                       </w:t>
      </w:r>
    </w:p>
    <w:p w:rsidR="005A02E2" w:rsidRPr="00E954D8" w:rsidRDefault="005A02E2" w:rsidP="005A02E2">
      <w:pPr>
        <w:tabs>
          <w:tab w:val="left" w:pos="5400"/>
        </w:tabs>
        <w:jc w:val="right"/>
      </w:pPr>
      <w:r w:rsidRPr="00E954D8">
        <w:t xml:space="preserve">                                                                                    Тел.: ______________________</w:t>
      </w:r>
    </w:p>
    <w:p w:rsidR="005A02E2" w:rsidRPr="00E954D8" w:rsidRDefault="005A02E2" w:rsidP="005A02E2">
      <w:pPr>
        <w:jc w:val="both"/>
      </w:pPr>
    </w:p>
    <w:p w:rsidR="005A02E2" w:rsidRPr="00E954D8" w:rsidRDefault="005A02E2" w:rsidP="005A02E2">
      <w:pPr>
        <w:jc w:val="center"/>
      </w:pPr>
    </w:p>
    <w:p w:rsidR="005A02E2" w:rsidRPr="00E954D8" w:rsidRDefault="005A02E2" w:rsidP="005A02E2">
      <w:pPr>
        <w:jc w:val="center"/>
      </w:pPr>
    </w:p>
    <w:p w:rsidR="005A02E2" w:rsidRPr="00E954D8" w:rsidRDefault="005A02E2" w:rsidP="005A02E2">
      <w:pPr>
        <w:jc w:val="center"/>
      </w:pPr>
      <w:r w:rsidRPr="00E954D8">
        <w:t>ЗАЯВЛЕНИЕ</w:t>
      </w:r>
    </w:p>
    <w:p w:rsidR="005A02E2" w:rsidRPr="00E954D8" w:rsidRDefault="005A02E2" w:rsidP="005A02E2">
      <w:pPr>
        <w:jc w:val="center"/>
      </w:pPr>
    </w:p>
    <w:p w:rsidR="005A02E2" w:rsidRDefault="005A02E2" w:rsidP="005A02E2">
      <w:pPr>
        <w:tabs>
          <w:tab w:val="left" w:pos="5400"/>
        </w:tabs>
        <w:ind w:firstLine="900"/>
        <w:jc w:val="both"/>
      </w:pPr>
      <w:r w:rsidRPr="00BA6AB1">
        <w:rPr>
          <w:b/>
        </w:rPr>
        <w:t xml:space="preserve">Прошу </w:t>
      </w:r>
      <w:r>
        <w:rPr>
          <w:b/>
        </w:rPr>
        <w:t>уточнить</w:t>
      </w:r>
      <w:r w:rsidRPr="00BA6AB1">
        <w:rPr>
          <w:b/>
        </w:rPr>
        <w:t xml:space="preserve"> адрес объекта </w:t>
      </w:r>
      <w:r>
        <w:rPr>
          <w:b/>
        </w:rPr>
        <w:t>адресации</w:t>
      </w:r>
      <w:r>
        <w:t xml:space="preserve"> ______________</w:t>
      </w:r>
    </w:p>
    <w:p w:rsidR="005A02E2" w:rsidRDefault="005A02E2" w:rsidP="005A02E2">
      <w:pPr>
        <w:tabs>
          <w:tab w:val="left" w:pos="5400"/>
        </w:tabs>
        <w:jc w:val="both"/>
      </w:pPr>
      <w:r>
        <w:t>_____________________________________________________________________________,</w:t>
      </w:r>
    </w:p>
    <w:p w:rsidR="005A02E2" w:rsidRDefault="005A02E2" w:rsidP="005A02E2">
      <w:pPr>
        <w:pBdr>
          <w:bottom w:val="single" w:sz="12" w:space="1" w:color="auto"/>
        </w:pBdr>
        <w:tabs>
          <w:tab w:val="left" w:pos="5400"/>
        </w:tabs>
        <w:jc w:val="both"/>
      </w:pPr>
      <w:proofErr w:type="gramStart"/>
      <w:r w:rsidRPr="00E954D8">
        <w:t>расположенно</w:t>
      </w:r>
      <w:r>
        <w:t>го</w:t>
      </w:r>
      <w:proofErr w:type="gramEnd"/>
      <w:r w:rsidRPr="00E954D8">
        <w:t xml:space="preserve"> на земельном участке</w:t>
      </w:r>
      <w:r>
        <w:t xml:space="preserve"> ____________________________________________</w:t>
      </w:r>
    </w:p>
    <w:p w:rsidR="005A02E2" w:rsidRPr="00E954D8" w:rsidRDefault="005A02E2" w:rsidP="005A02E2">
      <w:pPr>
        <w:pBdr>
          <w:bottom w:val="single" w:sz="12" w:space="1" w:color="auto"/>
        </w:pBdr>
        <w:tabs>
          <w:tab w:val="left" w:pos="5400"/>
        </w:tabs>
        <w:jc w:val="both"/>
      </w:pPr>
    </w:p>
    <w:p w:rsidR="005A02E2" w:rsidRDefault="005A02E2" w:rsidP="005A02E2">
      <w:pPr>
        <w:tabs>
          <w:tab w:val="left" w:pos="5400"/>
        </w:tabs>
        <w:jc w:val="both"/>
      </w:pPr>
    </w:p>
    <w:p w:rsidR="005A02E2" w:rsidRPr="00E954D8" w:rsidRDefault="005A02E2" w:rsidP="005A02E2">
      <w:pPr>
        <w:tabs>
          <w:tab w:val="left" w:pos="5400"/>
        </w:tabs>
        <w:jc w:val="center"/>
        <w:rPr>
          <w:i/>
        </w:rPr>
      </w:pPr>
      <w:r w:rsidRPr="00E954D8">
        <w:rPr>
          <w:i/>
        </w:rPr>
        <w:t>(кадастровый номер и место расположения земельного участка)</w:t>
      </w:r>
    </w:p>
    <w:p w:rsidR="005A02E2" w:rsidRPr="00E954D8" w:rsidRDefault="005A02E2" w:rsidP="005A02E2">
      <w:pPr>
        <w:jc w:val="both"/>
        <w:rPr>
          <w:i/>
        </w:rPr>
      </w:pPr>
    </w:p>
    <w:p w:rsidR="005A02E2" w:rsidRPr="00E954D8" w:rsidRDefault="005A02E2" w:rsidP="005A02E2">
      <w:r w:rsidRPr="00E954D8">
        <w:t xml:space="preserve">«____»_______________20 </w:t>
      </w:r>
      <w:proofErr w:type="spellStart"/>
      <w:r w:rsidRPr="00E954D8">
        <w:t>__г</w:t>
      </w:r>
      <w:proofErr w:type="spellEnd"/>
      <w:r w:rsidRPr="00E954D8">
        <w:t xml:space="preserve">.           __________________           _____________________                                </w:t>
      </w:r>
    </w:p>
    <w:p w:rsidR="005A02E2" w:rsidRPr="00E954D8" w:rsidRDefault="005A02E2" w:rsidP="005A02E2">
      <w:r w:rsidRPr="00E954D8">
        <w:t xml:space="preserve">                                                                              (подпись)                  (расшифровка подписи)</w:t>
      </w:r>
    </w:p>
    <w:p w:rsidR="005A02E2" w:rsidRPr="006F18FC" w:rsidRDefault="005A02E2" w:rsidP="005A02E2">
      <w:pPr>
        <w:jc w:val="both"/>
        <w:rPr>
          <w:sz w:val="22"/>
          <w:szCs w:val="22"/>
        </w:rPr>
      </w:pPr>
    </w:p>
    <w:p w:rsidR="005A02E2" w:rsidRPr="006F18FC" w:rsidRDefault="005A02E2" w:rsidP="005A02E2">
      <w:pPr>
        <w:rPr>
          <w:sz w:val="22"/>
          <w:szCs w:val="22"/>
        </w:rPr>
      </w:pPr>
      <w:r w:rsidRPr="006F18FC">
        <w:rPr>
          <w:sz w:val="22"/>
          <w:szCs w:val="22"/>
        </w:rPr>
        <w:t>Приложение:</w:t>
      </w:r>
    </w:p>
    <w:p w:rsidR="005A02E2" w:rsidRPr="006F18FC" w:rsidRDefault="005A02E2" w:rsidP="005A02E2">
      <w:pPr>
        <w:jc w:val="both"/>
        <w:rPr>
          <w:sz w:val="22"/>
          <w:szCs w:val="22"/>
        </w:rPr>
      </w:pPr>
    </w:p>
    <w:p w:rsidR="005A02E2" w:rsidRPr="006F18FC" w:rsidRDefault="005A02E2" w:rsidP="005A02E2">
      <w:pPr>
        <w:rPr>
          <w:sz w:val="22"/>
          <w:szCs w:val="22"/>
        </w:rPr>
      </w:pPr>
      <w:r w:rsidRPr="006F18FC">
        <w:rPr>
          <w:sz w:val="22"/>
          <w:szCs w:val="22"/>
        </w:rPr>
        <w:t xml:space="preserve">  </w:t>
      </w:r>
    </w:p>
    <w:p w:rsidR="005A02E2" w:rsidRPr="006F18FC" w:rsidRDefault="005A02E2" w:rsidP="005A02E2">
      <w:pPr>
        <w:rPr>
          <w:sz w:val="22"/>
          <w:szCs w:val="22"/>
        </w:rPr>
      </w:pPr>
      <w:r w:rsidRPr="006F18FC">
        <w:rPr>
          <w:sz w:val="22"/>
          <w:szCs w:val="22"/>
        </w:rPr>
        <w:t>1) копия   паспорта   (для   физических   лиц   и   уполномоченных   представителей юридических лиц);</w:t>
      </w:r>
    </w:p>
    <w:p w:rsidR="005A02E2" w:rsidRPr="006F18FC" w:rsidRDefault="005A02E2" w:rsidP="005A02E2">
      <w:pPr>
        <w:rPr>
          <w:sz w:val="22"/>
          <w:szCs w:val="22"/>
        </w:rPr>
      </w:pPr>
      <w:r w:rsidRPr="006F18FC">
        <w:rPr>
          <w:sz w:val="22"/>
          <w:szCs w:val="22"/>
        </w:rPr>
        <w:t>2) копия   доверенности   (для   уполномоченных   представителей   физических и юридических лиц);</w:t>
      </w:r>
    </w:p>
    <w:p w:rsidR="005A02E2" w:rsidRPr="006F18FC" w:rsidRDefault="005A02E2" w:rsidP="005A02E2">
      <w:pPr>
        <w:widowControl w:val="0"/>
        <w:tabs>
          <w:tab w:val="left" w:pos="965"/>
        </w:tabs>
        <w:autoSpaceDE w:val="0"/>
        <w:autoSpaceDN w:val="0"/>
        <w:adjustRightInd w:val="0"/>
        <w:spacing w:line="264" w:lineRule="exact"/>
        <w:jc w:val="both"/>
        <w:rPr>
          <w:sz w:val="22"/>
          <w:szCs w:val="22"/>
        </w:rPr>
      </w:pPr>
      <w:r w:rsidRPr="006F18FC">
        <w:rPr>
          <w:sz w:val="22"/>
          <w:szCs w:val="22"/>
        </w:rPr>
        <w:t>3) копии    учредительных    документов    юридического    лица,    свидетельство регистрации юридического лица в Межрайонной  инспекции  Федеральной налоговой службы № 1  по Архангельской области и Ненецкому автономному округу,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5A02E2" w:rsidRPr="006F18FC" w:rsidRDefault="005A02E2" w:rsidP="005A02E2">
      <w:pPr>
        <w:widowControl w:val="0"/>
        <w:tabs>
          <w:tab w:val="left" w:pos="965"/>
        </w:tabs>
        <w:autoSpaceDE w:val="0"/>
        <w:autoSpaceDN w:val="0"/>
        <w:adjustRightInd w:val="0"/>
        <w:spacing w:line="264" w:lineRule="exact"/>
        <w:jc w:val="both"/>
        <w:rPr>
          <w:sz w:val="22"/>
          <w:szCs w:val="22"/>
        </w:rPr>
      </w:pPr>
      <w:r w:rsidRPr="006F18FC">
        <w:rPr>
          <w:sz w:val="22"/>
          <w:szCs w:val="22"/>
        </w:rPr>
        <w:t>4) копия правоустанавливающего (</w:t>
      </w:r>
      <w:proofErr w:type="spellStart"/>
      <w:r w:rsidRPr="006F18FC">
        <w:rPr>
          <w:sz w:val="22"/>
          <w:szCs w:val="22"/>
        </w:rPr>
        <w:t>правоудостоверяющего</w:t>
      </w:r>
      <w:proofErr w:type="spellEnd"/>
      <w:r w:rsidRPr="006F18FC">
        <w:rPr>
          <w:sz w:val="22"/>
          <w:szCs w:val="22"/>
        </w:rPr>
        <w:t>) документа на земельный участок, на котором осуществляется строительство объекта адресации;</w:t>
      </w:r>
    </w:p>
    <w:p w:rsidR="005A02E2" w:rsidRPr="006F18FC" w:rsidRDefault="005A02E2" w:rsidP="005A02E2">
      <w:pPr>
        <w:widowControl w:val="0"/>
        <w:tabs>
          <w:tab w:val="left" w:pos="821"/>
        </w:tabs>
        <w:autoSpaceDE w:val="0"/>
        <w:autoSpaceDN w:val="0"/>
        <w:adjustRightInd w:val="0"/>
        <w:spacing w:line="264" w:lineRule="exact"/>
        <w:jc w:val="both"/>
        <w:rPr>
          <w:sz w:val="22"/>
          <w:szCs w:val="22"/>
        </w:rPr>
      </w:pPr>
      <w:r w:rsidRPr="006F18FC">
        <w:rPr>
          <w:sz w:val="22"/>
          <w:szCs w:val="22"/>
        </w:rPr>
        <w:t>5) копия кадастрового паспорта земельного участка, на  котором  расположен   объект адресации;</w:t>
      </w:r>
    </w:p>
    <w:p w:rsidR="005A02E2" w:rsidRPr="006F18FC" w:rsidRDefault="005A02E2" w:rsidP="005A02E2">
      <w:pPr>
        <w:tabs>
          <w:tab w:val="left" w:pos="912"/>
        </w:tabs>
        <w:spacing w:line="264" w:lineRule="exact"/>
        <w:jc w:val="both"/>
        <w:rPr>
          <w:sz w:val="22"/>
          <w:szCs w:val="22"/>
        </w:rPr>
      </w:pPr>
      <w:r w:rsidRPr="006F18FC">
        <w:rPr>
          <w:sz w:val="22"/>
          <w:szCs w:val="22"/>
        </w:rPr>
        <w:t>6) графический материал масштаба 1:500 из ситуационного плана территории МО «</w:t>
      </w:r>
      <w:proofErr w:type="spellStart"/>
      <w:r w:rsidRPr="006F18FC">
        <w:rPr>
          <w:sz w:val="22"/>
          <w:szCs w:val="22"/>
        </w:rPr>
        <w:t>Шадреньгское</w:t>
      </w:r>
      <w:proofErr w:type="spellEnd"/>
      <w:r w:rsidRPr="006F18FC">
        <w:rPr>
          <w:sz w:val="22"/>
          <w:szCs w:val="22"/>
        </w:rPr>
        <w:t>» со съемкой текущих изменений земельного участка, с указанием на ней строящегося или построенного объекта адресации;</w:t>
      </w:r>
    </w:p>
    <w:p w:rsidR="005A02E2" w:rsidRPr="006F18FC" w:rsidRDefault="005A02E2" w:rsidP="005A02E2">
      <w:pPr>
        <w:tabs>
          <w:tab w:val="left" w:pos="912"/>
        </w:tabs>
        <w:spacing w:line="264" w:lineRule="exact"/>
        <w:jc w:val="both"/>
        <w:rPr>
          <w:sz w:val="22"/>
          <w:szCs w:val="22"/>
        </w:rPr>
      </w:pPr>
      <w:r w:rsidRPr="006F18FC">
        <w:rPr>
          <w:sz w:val="22"/>
          <w:szCs w:val="22"/>
        </w:rPr>
        <w:t>7) разрешение на строительство объекта адресации;</w:t>
      </w:r>
    </w:p>
    <w:p w:rsidR="005A02E2" w:rsidRPr="006F18FC" w:rsidRDefault="005A02E2" w:rsidP="005A02E2">
      <w:pPr>
        <w:rPr>
          <w:sz w:val="22"/>
          <w:szCs w:val="22"/>
        </w:rPr>
      </w:pPr>
      <w:r w:rsidRPr="006F18FC">
        <w:rPr>
          <w:sz w:val="22"/>
          <w:szCs w:val="22"/>
        </w:rPr>
        <w:t>8) копия технического паспорта на объект адресации (в случае внесения изменений (уточнений) или</w:t>
      </w:r>
      <w:r>
        <w:rPr>
          <w:sz w:val="22"/>
          <w:szCs w:val="22"/>
        </w:rPr>
        <w:t xml:space="preserve">  </w:t>
      </w:r>
      <w:r w:rsidRPr="006F18FC">
        <w:rPr>
          <w:sz w:val="22"/>
          <w:szCs w:val="22"/>
        </w:rPr>
        <w:t>аннулирования    адреса объекта адресации</w:t>
      </w:r>
    </w:p>
    <w:p w:rsidR="005A02E2" w:rsidRDefault="005A02E2" w:rsidP="005A02E2">
      <w:pPr>
        <w:jc w:val="both"/>
      </w:pPr>
      <w:r w:rsidRPr="00E954D8">
        <w:t xml:space="preserve">                                                                                                             </w:t>
      </w:r>
    </w:p>
    <w:p w:rsidR="005A02E2" w:rsidRDefault="005A02E2" w:rsidP="005A02E2">
      <w:pPr>
        <w:jc w:val="both"/>
      </w:pPr>
    </w:p>
    <w:p w:rsidR="005A02E2" w:rsidRDefault="005A02E2" w:rsidP="005A02E2">
      <w:pPr>
        <w:jc w:val="both"/>
      </w:pPr>
    </w:p>
    <w:p w:rsidR="005A02E2" w:rsidRDefault="005A02E2" w:rsidP="005A02E2">
      <w:pPr>
        <w:jc w:val="both"/>
      </w:pPr>
    </w:p>
    <w:p w:rsidR="005A02E2" w:rsidRDefault="005A02E2" w:rsidP="005A02E2">
      <w:pPr>
        <w:jc w:val="both"/>
      </w:pPr>
    </w:p>
    <w:p w:rsidR="005A02E2" w:rsidRPr="00E954D8" w:rsidRDefault="005A02E2" w:rsidP="005A02E2">
      <w:pPr>
        <w:jc w:val="both"/>
      </w:pPr>
    </w:p>
    <w:p w:rsidR="005A02E2" w:rsidRDefault="005A02E2" w:rsidP="005A02E2">
      <w:pPr>
        <w:ind w:left="-567" w:firstLine="709"/>
        <w:jc w:val="right"/>
      </w:pPr>
    </w:p>
    <w:p w:rsidR="005A02E2" w:rsidRPr="006F18FC" w:rsidRDefault="005A02E2" w:rsidP="005A02E2">
      <w:pPr>
        <w:ind w:left="-567" w:firstLine="709"/>
        <w:jc w:val="right"/>
        <w:rPr>
          <w:sz w:val="22"/>
          <w:szCs w:val="22"/>
        </w:rPr>
      </w:pPr>
      <w:r w:rsidRPr="006F18FC">
        <w:rPr>
          <w:sz w:val="22"/>
          <w:szCs w:val="22"/>
        </w:rPr>
        <w:lastRenderedPageBreak/>
        <w:t xml:space="preserve">            Приложение №</w:t>
      </w:r>
      <w:r>
        <w:rPr>
          <w:sz w:val="22"/>
          <w:szCs w:val="22"/>
        </w:rPr>
        <w:t xml:space="preserve"> 5</w:t>
      </w:r>
    </w:p>
    <w:p w:rsidR="005A02E2" w:rsidRPr="006F18FC" w:rsidRDefault="005A02E2" w:rsidP="005A02E2">
      <w:pPr>
        <w:ind w:left="-567" w:firstLine="709"/>
        <w:jc w:val="right"/>
        <w:rPr>
          <w:sz w:val="22"/>
          <w:szCs w:val="22"/>
        </w:rPr>
      </w:pPr>
      <w:r w:rsidRPr="006F18FC">
        <w:rPr>
          <w:sz w:val="22"/>
          <w:szCs w:val="22"/>
        </w:rPr>
        <w:t>к административному регламенту предоставления</w:t>
      </w:r>
    </w:p>
    <w:p w:rsidR="005A02E2" w:rsidRPr="006F18FC" w:rsidRDefault="005A02E2" w:rsidP="005A02E2">
      <w:pPr>
        <w:ind w:left="-567" w:firstLine="709"/>
        <w:jc w:val="right"/>
        <w:rPr>
          <w:sz w:val="22"/>
          <w:szCs w:val="22"/>
        </w:rPr>
      </w:pPr>
      <w:r w:rsidRPr="006F18FC">
        <w:rPr>
          <w:sz w:val="22"/>
          <w:szCs w:val="22"/>
        </w:rPr>
        <w:t xml:space="preserve"> муниципальной услуги</w:t>
      </w:r>
    </w:p>
    <w:p w:rsidR="005A02E2" w:rsidRPr="006F18FC" w:rsidRDefault="005A02E2" w:rsidP="005A02E2">
      <w:pPr>
        <w:ind w:left="-567" w:firstLine="709"/>
        <w:jc w:val="right"/>
        <w:rPr>
          <w:sz w:val="22"/>
          <w:szCs w:val="22"/>
        </w:rPr>
      </w:pPr>
      <w:r w:rsidRPr="006F18FC">
        <w:rPr>
          <w:sz w:val="22"/>
          <w:szCs w:val="22"/>
        </w:rPr>
        <w:t>«Присвоение, изменение  и  аннулирование</w:t>
      </w:r>
    </w:p>
    <w:p w:rsidR="005A02E2" w:rsidRPr="006F18FC" w:rsidRDefault="005A02E2" w:rsidP="005A02E2">
      <w:pPr>
        <w:jc w:val="right"/>
        <w:rPr>
          <w:sz w:val="22"/>
          <w:szCs w:val="22"/>
        </w:rPr>
      </w:pPr>
      <w:r w:rsidRPr="006F18FC">
        <w:rPr>
          <w:sz w:val="22"/>
          <w:szCs w:val="22"/>
        </w:rPr>
        <w:t>адресов объектам адресации»</w:t>
      </w:r>
    </w:p>
    <w:p w:rsidR="005A02E2" w:rsidRPr="00523475" w:rsidRDefault="005A02E2" w:rsidP="005A02E2">
      <w:pPr>
        <w:pStyle w:val="ConsPlusNonformat"/>
        <w:jc w:val="right"/>
        <w:rPr>
          <w:rFonts w:ascii="Times New Roman" w:hAnsi="Times New Roman" w:cs="Times New Roman"/>
          <w:b/>
          <w:i/>
          <w:iCs/>
          <w:color w:val="FF0000"/>
          <w:sz w:val="24"/>
          <w:szCs w:val="24"/>
        </w:rPr>
      </w:pPr>
      <w:r>
        <w:rPr>
          <w:rFonts w:ascii="Times New Roman" w:hAnsi="Times New Roman" w:cs="Times New Roman"/>
          <w:b/>
          <w:i/>
          <w:iCs/>
          <w:color w:val="FF0000"/>
          <w:sz w:val="24"/>
          <w:szCs w:val="24"/>
        </w:rPr>
        <w:t xml:space="preserve"> </w:t>
      </w:r>
    </w:p>
    <w:p w:rsidR="005A02E2" w:rsidRPr="00E954D8" w:rsidRDefault="005A02E2" w:rsidP="005A02E2">
      <w:pPr>
        <w:tabs>
          <w:tab w:val="left" w:pos="5400"/>
        </w:tabs>
        <w:jc w:val="right"/>
      </w:pPr>
      <w:r w:rsidRPr="00E954D8">
        <w:t xml:space="preserve">  Главе МО «</w:t>
      </w:r>
      <w:proofErr w:type="spellStart"/>
      <w:r>
        <w:t>Шадреньгское</w:t>
      </w:r>
      <w:proofErr w:type="spellEnd"/>
      <w:r w:rsidRPr="00E954D8">
        <w:t>»</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от ________________________</w:t>
      </w:r>
    </w:p>
    <w:p w:rsidR="005A02E2" w:rsidRPr="00E954D8" w:rsidRDefault="005A02E2" w:rsidP="005A02E2">
      <w:pPr>
        <w:tabs>
          <w:tab w:val="left" w:pos="5400"/>
        </w:tabs>
        <w:jc w:val="center"/>
      </w:pPr>
      <w:r w:rsidRPr="00E954D8">
        <w:t xml:space="preserve">                                                                                                                  (Ф.И.О. полностью)</w:t>
      </w:r>
    </w:p>
    <w:p w:rsidR="005A02E2" w:rsidRPr="00E954D8" w:rsidRDefault="005A02E2" w:rsidP="005A02E2">
      <w:pPr>
        <w:tabs>
          <w:tab w:val="left" w:pos="5400"/>
        </w:tabs>
        <w:jc w:val="right"/>
      </w:pPr>
      <w:r w:rsidRPr="00E954D8">
        <w:t xml:space="preserve">                              __________________________</w:t>
      </w:r>
    </w:p>
    <w:p w:rsidR="005A02E2" w:rsidRPr="00E954D8" w:rsidRDefault="005A02E2" w:rsidP="005A02E2">
      <w:pPr>
        <w:tabs>
          <w:tab w:val="left" w:pos="5400"/>
        </w:tabs>
        <w:jc w:val="right"/>
      </w:pPr>
      <w:r w:rsidRPr="00E954D8">
        <w:t>__________________________</w:t>
      </w:r>
    </w:p>
    <w:p w:rsidR="005A02E2" w:rsidRPr="00E954D8" w:rsidRDefault="005A02E2" w:rsidP="005A02E2">
      <w:pPr>
        <w:tabs>
          <w:tab w:val="left" w:pos="5400"/>
        </w:tabs>
        <w:jc w:val="right"/>
      </w:pPr>
      <w:r w:rsidRPr="00E954D8">
        <w:t xml:space="preserve">                                              </w:t>
      </w:r>
      <w:proofErr w:type="gramStart"/>
      <w:r w:rsidRPr="00E954D8">
        <w:t>проживающего</w:t>
      </w:r>
      <w:proofErr w:type="gramEnd"/>
      <w:r w:rsidRPr="00E954D8">
        <w:t xml:space="preserve"> (ей) по адресу:</w:t>
      </w:r>
    </w:p>
    <w:p w:rsidR="005A02E2" w:rsidRPr="00E954D8" w:rsidRDefault="005A02E2" w:rsidP="005A02E2">
      <w:pPr>
        <w:tabs>
          <w:tab w:val="left" w:pos="5400"/>
        </w:tabs>
        <w:jc w:val="right"/>
      </w:pPr>
      <w:r w:rsidRPr="00E954D8">
        <w:tab/>
        <w:t>__________________________</w:t>
      </w:r>
    </w:p>
    <w:p w:rsidR="005A02E2" w:rsidRPr="00E954D8" w:rsidRDefault="005A02E2" w:rsidP="005A02E2">
      <w:pPr>
        <w:tabs>
          <w:tab w:val="left" w:pos="5400"/>
        </w:tabs>
        <w:jc w:val="right"/>
      </w:pPr>
      <w:r w:rsidRPr="00E954D8">
        <w:t xml:space="preserve">__________________________                       </w:t>
      </w:r>
    </w:p>
    <w:p w:rsidR="005A02E2" w:rsidRPr="00E954D8" w:rsidRDefault="005A02E2" w:rsidP="005A02E2">
      <w:pPr>
        <w:tabs>
          <w:tab w:val="left" w:pos="5400"/>
        </w:tabs>
        <w:jc w:val="right"/>
      </w:pPr>
      <w:r w:rsidRPr="00E954D8">
        <w:t xml:space="preserve">                                                                                    Тел.: ______________________</w:t>
      </w:r>
    </w:p>
    <w:p w:rsidR="005A02E2" w:rsidRPr="00E954D8" w:rsidRDefault="005A02E2" w:rsidP="005A02E2">
      <w:pPr>
        <w:jc w:val="both"/>
      </w:pPr>
    </w:p>
    <w:p w:rsidR="005A02E2" w:rsidRPr="00E954D8" w:rsidRDefault="005A02E2" w:rsidP="005A02E2">
      <w:pPr>
        <w:jc w:val="center"/>
      </w:pPr>
    </w:p>
    <w:p w:rsidR="005A02E2" w:rsidRPr="00E954D8" w:rsidRDefault="005A02E2" w:rsidP="005A02E2">
      <w:pPr>
        <w:jc w:val="center"/>
      </w:pPr>
    </w:p>
    <w:p w:rsidR="005A02E2" w:rsidRPr="00E954D8" w:rsidRDefault="005A02E2" w:rsidP="005A02E2">
      <w:pPr>
        <w:jc w:val="center"/>
      </w:pPr>
      <w:r w:rsidRPr="00E954D8">
        <w:t>ЗАЯВЛЕНИЕ</w:t>
      </w:r>
    </w:p>
    <w:p w:rsidR="005A02E2" w:rsidRPr="00E954D8" w:rsidRDefault="005A02E2" w:rsidP="005A02E2">
      <w:pPr>
        <w:jc w:val="center"/>
      </w:pPr>
    </w:p>
    <w:p w:rsidR="005A02E2" w:rsidRDefault="005A02E2" w:rsidP="005A02E2">
      <w:pPr>
        <w:tabs>
          <w:tab w:val="left" w:pos="5400"/>
        </w:tabs>
        <w:ind w:firstLine="900"/>
        <w:jc w:val="both"/>
      </w:pPr>
      <w:r w:rsidRPr="00BA6AB1">
        <w:rPr>
          <w:b/>
        </w:rPr>
        <w:t xml:space="preserve">Прошу </w:t>
      </w:r>
      <w:r>
        <w:rPr>
          <w:b/>
        </w:rPr>
        <w:t>аннулировать</w:t>
      </w:r>
      <w:r w:rsidRPr="00BA6AB1">
        <w:rPr>
          <w:b/>
        </w:rPr>
        <w:t xml:space="preserve"> адрес объекта </w:t>
      </w:r>
      <w:r>
        <w:rPr>
          <w:b/>
        </w:rPr>
        <w:t>адресации</w:t>
      </w:r>
      <w:r>
        <w:t xml:space="preserve"> __________________________</w:t>
      </w:r>
    </w:p>
    <w:p w:rsidR="005A02E2" w:rsidRDefault="005A02E2" w:rsidP="005A02E2">
      <w:pPr>
        <w:tabs>
          <w:tab w:val="left" w:pos="5400"/>
        </w:tabs>
        <w:jc w:val="both"/>
      </w:pPr>
      <w:r>
        <w:t>_____________________________________________________________________________,</w:t>
      </w:r>
    </w:p>
    <w:p w:rsidR="005A02E2" w:rsidRPr="00E954D8" w:rsidRDefault="005A02E2" w:rsidP="005A02E2">
      <w:pPr>
        <w:tabs>
          <w:tab w:val="left" w:pos="5400"/>
        </w:tabs>
        <w:jc w:val="both"/>
      </w:pPr>
      <w:proofErr w:type="gramStart"/>
      <w:r w:rsidRPr="00E954D8">
        <w:t>расположенно</w:t>
      </w:r>
      <w:r>
        <w:t>го</w:t>
      </w:r>
      <w:proofErr w:type="gramEnd"/>
      <w:r w:rsidRPr="00E954D8">
        <w:t xml:space="preserve"> на земельном участке</w:t>
      </w:r>
      <w:r>
        <w:t xml:space="preserve"> ____________________________________________</w:t>
      </w:r>
    </w:p>
    <w:p w:rsidR="005A02E2" w:rsidRPr="00E954D8" w:rsidRDefault="005A02E2" w:rsidP="005A02E2">
      <w:pPr>
        <w:tabs>
          <w:tab w:val="left" w:pos="5400"/>
        </w:tabs>
        <w:jc w:val="both"/>
      </w:pPr>
      <w:r w:rsidRPr="00E954D8">
        <w:t>_____________________________________________________________________________</w:t>
      </w:r>
      <w:r>
        <w:t>_____________________________________________________________________________</w:t>
      </w:r>
      <w:r w:rsidRPr="00E954D8">
        <w:t>.</w:t>
      </w:r>
    </w:p>
    <w:p w:rsidR="005A02E2" w:rsidRPr="00E954D8" w:rsidRDefault="005A02E2" w:rsidP="005A02E2">
      <w:pPr>
        <w:tabs>
          <w:tab w:val="left" w:pos="5400"/>
        </w:tabs>
        <w:jc w:val="center"/>
        <w:rPr>
          <w:i/>
        </w:rPr>
      </w:pPr>
      <w:r w:rsidRPr="00E954D8">
        <w:rPr>
          <w:i/>
        </w:rPr>
        <w:t>(кадастровый номер и место расположения земельного участка)</w:t>
      </w:r>
    </w:p>
    <w:p w:rsidR="005A02E2" w:rsidRPr="00E954D8" w:rsidRDefault="005A02E2" w:rsidP="005A02E2">
      <w:pPr>
        <w:rPr>
          <w:i/>
        </w:rPr>
      </w:pPr>
    </w:p>
    <w:p w:rsidR="005A02E2" w:rsidRPr="00E954D8" w:rsidRDefault="005A02E2" w:rsidP="005A02E2">
      <w:r w:rsidRPr="00E954D8">
        <w:t xml:space="preserve">«____»_______________20 </w:t>
      </w:r>
      <w:proofErr w:type="spellStart"/>
      <w:r w:rsidRPr="00E954D8">
        <w:t>__г</w:t>
      </w:r>
      <w:proofErr w:type="spellEnd"/>
      <w:r w:rsidRPr="00E954D8">
        <w:t xml:space="preserve">.           __________________           _____________________                                </w:t>
      </w:r>
    </w:p>
    <w:p w:rsidR="005A02E2" w:rsidRPr="00E954D8" w:rsidRDefault="005A02E2" w:rsidP="005A02E2">
      <w:r w:rsidRPr="00E954D8">
        <w:t xml:space="preserve">                                                                              (подпись)                  (расшифровка подписи)</w:t>
      </w:r>
    </w:p>
    <w:p w:rsidR="005A02E2" w:rsidRPr="006F18FC" w:rsidRDefault="005A02E2" w:rsidP="005A02E2">
      <w:pPr>
        <w:jc w:val="both"/>
        <w:rPr>
          <w:sz w:val="22"/>
          <w:szCs w:val="22"/>
        </w:rPr>
      </w:pPr>
      <w:r w:rsidRPr="006F18FC">
        <w:rPr>
          <w:sz w:val="22"/>
          <w:szCs w:val="22"/>
        </w:rPr>
        <w:t xml:space="preserve">                                                                                                            </w:t>
      </w:r>
    </w:p>
    <w:p w:rsidR="005A02E2" w:rsidRPr="006F18FC" w:rsidRDefault="005A02E2" w:rsidP="005A02E2">
      <w:pPr>
        <w:rPr>
          <w:sz w:val="22"/>
          <w:szCs w:val="22"/>
        </w:rPr>
      </w:pPr>
      <w:r w:rsidRPr="006F18FC">
        <w:rPr>
          <w:sz w:val="22"/>
          <w:szCs w:val="22"/>
        </w:rPr>
        <w:t xml:space="preserve"> Приложение:</w:t>
      </w:r>
    </w:p>
    <w:p w:rsidR="005A02E2" w:rsidRPr="006F18FC" w:rsidRDefault="005A02E2" w:rsidP="005A02E2">
      <w:pPr>
        <w:rPr>
          <w:sz w:val="22"/>
          <w:szCs w:val="22"/>
        </w:rPr>
      </w:pPr>
      <w:r w:rsidRPr="006F18FC">
        <w:rPr>
          <w:sz w:val="22"/>
          <w:szCs w:val="22"/>
        </w:rPr>
        <w:t>1) копия   паспорта   (для   физических   лиц   и   уполномоченных   представителей юридических лиц);</w:t>
      </w:r>
    </w:p>
    <w:p w:rsidR="005A02E2" w:rsidRPr="006F18FC" w:rsidRDefault="005A02E2" w:rsidP="005A02E2">
      <w:pPr>
        <w:rPr>
          <w:sz w:val="22"/>
          <w:szCs w:val="22"/>
        </w:rPr>
      </w:pPr>
      <w:r w:rsidRPr="006F18FC">
        <w:rPr>
          <w:sz w:val="22"/>
          <w:szCs w:val="22"/>
        </w:rPr>
        <w:t>2) копия   доверенности   (для   уполномоченных   представителей   физических и юридических лиц);</w:t>
      </w:r>
    </w:p>
    <w:p w:rsidR="005A02E2" w:rsidRPr="006F18FC" w:rsidRDefault="005A02E2" w:rsidP="005A02E2">
      <w:pPr>
        <w:widowControl w:val="0"/>
        <w:tabs>
          <w:tab w:val="left" w:pos="965"/>
        </w:tabs>
        <w:autoSpaceDE w:val="0"/>
        <w:autoSpaceDN w:val="0"/>
        <w:adjustRightInd w:val="0"/>
        <w:spacing w:line="264" w:lineRule="exact"/>
        <w:jc w:val="both"/>
        <w:rPr>
          <w:sz w:val="22"/>
          <w:szCs w:val="22"/>
        </w:rPr>
      </w:pPr>
      <w:r w:rsidRPr="006F18FC">
        <w:rPr>
          <w:sz w:val="22"/>
          <w:szCs w:val="22"/>
        </w:rPr>
        <w:t>3) копии    учредительных    документов    юридического    лица,    свидетельство регистрации юридического лица в Межрайонной  инспекции  Федеральной налоговой службы № 1  по Архангельской области и Ненецкому автономному округу,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5A02E2" w:rsidRPr="006F18FC" w:rsidRDefault="005A02E2" w:rsidP="005A02E2">
      <w:pPr>
        <w:widowControl w:val="0"/>
        <w:tabs>
          <w:tab w:val="left" w:pos="965"/>
        </w:tabs>
        <w:autoSpaceDE w:val="0"/>
        <w:autoSpaceDN w:val="0"/>
        <w:adjustRightInd w:val="0"/>
        <w:spacing w:line="264" w:lineRule="exact"/>
        <w:jc w:val="both"/>
        <w:rPr>
          <w:sz w:val="22"/>
          <w:szCs w:val="22"/>
        </w:rPr>
      </w:pPr>
      <w:r w:rsidRPr="006F18FC">
        <w:rPr>
          <w:sz w:val="22"/>
          <w:szCs w:val="22"/>
        </w:rPr>
        <w:t>4) копия правоустанавливающего (</w:t>
      </w:r>
      <w:proofErr w:type="spellStart"/>
      <w:r w:rsidRPr="006F18FC">
        <w:rPr>
          <w:sz w:val="22"/>
          <w:szCs w:val="22"/>
        </w:rPr>
        <w:t>правоудостоверяющего</w:t>
      </w:r>
      <w:proofErr w:type="spellEnd"/>
      <w:r w:rsidRPr="006F18FC">
        <w:rPr>
          <w:sz w:val="22"/>
          <w:szCs w:val="22"/>
        </w:rPr>
        <w:t>) документа на земельный участок, на котором осуществляется строительство объекта адресации;</w:t>
      </w:r>
    </w:p>
    <w:p w:rsidR="005A02E2" w:rsidRPr="006F18FC" w:rsidRDefault="005A02E2" w:rsidP="005A02E2">
      <w:pPr>
        <w:widowControl w:val="0"/>
        <w:tabs>
          <w:tab w:val="left" w:pos="821"/>
        </w:tabs>
        <w:autoSpaceDE w:val="0"/>
        <w:autoSpaceDN w:val="0"/>
        <w:adjustRightInd w:val="0"/>
        <w:spacing w:line="264" w:lineRule="exact"/>
        <w:jc w:val="both"/>
        <w:rPr>
          <w:sz w:val="22"/>
          <w:szCs w:val="22"/>
        </w:rPr>
      </w:pPr>
      <w:r w:rsidRPr="006F18FC">
        <w:rPr>
          <w:sz w:val="22"/>
          <w:szCs w:val="22"/>
        </w:rPr>
        <w:t>5) копия кадастрового паспорта земельного участка, на  котором  расположен   объект адресации;</w:t>
      </w:r>
    </w:p>
    <w:p w:rsidR="005A02E2" w:rsidRPr="006F18FC" w:rsidRDefault="005A02E2" w:rsidP="005A02E2">
      <w:pPr>
        <w:tabs>
          <w:tab w:val="left" w:pos="912"/>
        </w:tabs>
        <w:spacing w:line="264" w:lineRule="exact"/>
        <w:jc w:val="both"/>
        <w:rPr>
          <w:sz w:val="22"/>
          <w:szCs w:val="22"/>
        </w:rPr>
      </w:pPr>
      <w:r w:rsidRPr="006F18FC">
        <w:rPr>
          <w:sz w:val="22"/>
          <w:szCs w:val="22"/>
        </w:rPr>
        <w:t>6) графический материал масштаба 1:500 из ситуационного плана территории МО «</w:t>
      </w:r>
      <w:proofErr w:type="spellStart"/>
      <w:r w:rsidRPr="006F18FC">
        <w:rPr>
          <w:sz w:val="22"/>
          <w:szCs w:val="22"/>
        </w:rPr>
        <w:t>Шадреньгское</w:t>
      </w:r>
      <w:proofErr w:type="spellEnd"/>
      <w:r w:rsidRPr="006F18FC">
        <w:rPr>
          <w:sz w:val="22"/>
          <w:szCs w:val="22"/>
        </w:rPr>
        <w:t>» со съемкой текущих изменений земельного участка, с указанием на ней строящегося или построенного объекта адресации;</w:t>
      </w:r>
    </w:p>
    <w:p w:rsidR="005A02E2" w:rsidRPr="006F18FC" w:rsidRDefault="005A02E2" w:rsidP="005A02E2">
      <w:pPr>
        <w:tabs>
          <w:tab w:val="left" w:pos="912"/>
        </w:tabs>
        <w:spacing w:line="264" w:lineRule="exact"/>
        <w:jc w:val="both"/>
        <w:rPr>
          <w:sz w:val="22"/>
          <w:szCs w:val="22"/>
        </w:rPr>
      </w:pPr>
      <w:r w:rsidRPr="006F18FC">
        <w:rPr>
          <w:sz w:val="22"/>
          <w:szCs w:val="22"/>
        </w:rPr>
        <w:t>7) разрешение на строительство объекта адресации;</w:t>
      </w:r>
    </w:p>
    <w:p w:rsidR="005A02E2" w:rsidRPr="006F18FC" w:rsidRDefault="005A02E2" w:rsidP="005A02E2">
      <w:pPr>
        <w:rPr>
          <w:sz w:val="22"/>
          <w:szCs w:val="22"/>
        </w:rPr>
      </w:pPr>
      <w:r w:rsidRPr="006F18FC">
        <w:rPr>
          <w:sz w:val="22"/>
          <w:szCs w:val="22"/>
        </w:rPr>
        <w:t>8) копия технического паспорта на объект адресации (в случае внесения изменений (уточнений) или</w:t>
      </w:r>
      <w:r>
        <w:rPr>
          <w:sz w:val="22"/>
          <w:szCs w:val="22"/>
        </w:rPr>
        <w:t xml:space="preserve">  </w:t>
      </w:r>
      <w:r w:rsidRPr="006F18FC">
        <w:rPr>
          <w:sz w:val="22"/>
          <w:szCs w:val="22"/>
        </w:rPr>
        <w:t>аннулирования    адреса объекта адресации</w:t>
      </w:r>
    </w:p>
    <w:p w:rsidR="005A02E2" w:rsidRPr="00E954D8" w:rsidRDefault="005A02E2" w:rsidP="005A02E2">
      <w:pPr>
        <w:jc w:val="both"/>
      </w:pPr>
      <w:r w:rsidRPr="00E954D8">
        <w:t xml:space="preserve">                                                                                                             </w:t>
      </w:r>
    </w:p>
    <w:p w:rsidR="005A02E2" w:rsidRDefault="005A02E2" w:rsidP="005A02E2">
      <w:pPr>
        <w:ind w:left="-567" w:firstLine="709"/>
        <w:jc w:val="right"/>
      </w:pPr>
      <w:r>
        <w:t xml:space="preserve"> </w:t>
      </w: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ind w:left="-567" w:firstLine="709"/>
        <w:jc w:val="right"/>
      </w:pPr>
    </w:p>
    <w:p w:rsidR="005A02E2" w:rsidRDefault="005A02E2" w:rsidP="005A02E2">
      <w:pPr>
        <w:autoSpaceDE w:val="0"/>
        <w:autoSpaceDN w:val="0"/>
        <w:adjustRightInd w:val="0"/>
        <w:outlineLvl w:val="1"/>
        <w:rPr>
          <w:sz w:val="22"/>
          <w:szCs w:val="22"/>
        </w:rPr>
      </w:pPr>
    </w:p>
    <w:p w:rsidR="005A02E2" w:rsidRDefault="005A02E2" w:rsidP="005A02E2">
      <w:pPr>
        <w:pStyle w:val="ConsPlusTitle"/>
        <w:widowControl/>
        <w:jc w:val="right"/>
        <w:rPr>
          <w:b w:val="0"/>
          <w:sz w:val="22"/>
          <w:szCs w:val="22"/>
        </w:rPr>
      </w:pPr>
      <w:r>
        <w:rPr>
          <w:b w:val="0"/>
          <w:iCs/>
          <w:sz w:val="22"/>
          <w:szCs w:val="22"/>
        </w:rPr>
        <w:lastRenderedPageBreak/>
        <w:t>ПРИЛОЖЕНИЕ № 6</w:t>
      </w:r>
      <w:r>
        <w:rPr>
          <w:b w:val="0"/>
          <w:sz w:val="22"/>
          <w:szCs w:val="22"/>
        </w:rPr>
        <w:br/>
        <w:t xml:space="preserve">к Административному регламенту предоставления </w:t>
      </w:r>
    </w:p>
    <w:p w:rsidR="005A02E2" w:rsidRDefault="005A02E2" w:rsidP="005A02E2">
      <w:pPr>
        <w:pStyle w:val="ConsPlusTitle"/>
        <w:widowControl/>
        <w:jc w:val="right"/>
        <w:rPr>
          <w:b w:val="0"/>
          <w:sz w:val="22"/>
          <w:szCs w:val="22"/>
        </w:rPr>
      </w:pPr>
      <w:r>
        <w:rPr>
          <w:b w:val="0"/>
          <w:sz w:val="22"/>
          <w:szCs w:val="22"/>
        </w:rPr>
        <w:t xml:space="preserve">муниципальной  услуги, </w:t>
      </w:r>
      <w:proofErr w:type="gramStart"/>
      <w:r>
        <w:rPr>
          <w:b w:val="0"/>
          <w:sz w:val="22"/>
          <w:szCs w:val="22"/>
        </w:rPr>
        <w:t>утвержденному</w:t>
      </w:r>
      <w:proofErr w:type="gramEnd"/>
      <w:r>
        <w:rPr>
          <w:b w:val="0"/>
          <w:sz w:val="22"/>
          <w:szCs w:val="22"/>
        </w:rPr>
        <w:t xml:space="preserve"> постановлением </w:t>
      </w:r>
    </w:p>
    <w:p w:rsidR="005A02E2" w:rsidRDefault="005A02E2" w:rsidP="005A02E2">
      <w:pPr>
        <w:pStyle w:val="ConsPlusNonformat"/>
        <w:jc w:val="right"/>
        <w:rPr>
          <w:rFonts w:ascii="Times New Roman" w:hAnsi="Times New Roman" w:cs="Times New Roman"/>
          <w:iCs/>
          <w:sz w:val="22"/>
          <w:szCs w:val="22"/>
        </w:rPr>
      </w:pPr>
      <w:r>
        <w:rPr>
          <w:rFonts w:ascii="Times New Roman" w:hAnsi="Times New Roman" w:cs="Times New Roman"/>
          <w:sz w:val="22"/>
          <w:szCs w:val="22"/>
        </w:rPr>
        <w:t>администрации МО «</w:t>
      </w:r>
      <w:proofErr w:type="spellStart"/>
      <w:r>
        <w:rPr>
          <w:rFonts w:ascii="Times New Roman" w:hAnsi="Times New Roman" w:cs="Times New Roman"/>
          <w:sz w:val="22"/>
          <w:szCs w:val="22"/>
        </w:rPr>
        <w:t>Шадреньгское</w:t>
      </w:r>
      <w:proofErr w:type="spellEnd"/>
      <w:r>
        <w:rPr>
          <w:rFonts w:ascii="Times New Roman" w:hAnsi="Times New Roman" w:cs="Times New Roman"/>
          <w:sz w:val="22"/>
          <w:szCs w:val="22"/>
        </w:rPr>
        <w:t xml:space="preserve">» </w:t>
      </w:r>
      <w:r>
        <w:rPr>
          <w:rFonts w:ascii="Times New Roman" w:hAnsi="Times New Roman" w:cs="Times New Roman"/>
          <w:iCs/>
          <w:sz w:val="22"/>
          <w:szCs w:val="22"/>
        </w:rPr>
        <w:t>от 12.11. 2015 г. N _40</w:t>
      </w:r>
    </w:p>
    <w:p w:rsidR="005A02E2" w:rsidRDefault="005A02E2" w:rsidP="005A02E2">
      <w:pPr>
        <w:autoSpaceDE w:val="0"/>
        <w:autoSpaceDN w:val="0"/>
        <w:adjustRightInd w:val="0"/>
        <w:outlineLvl w:val="1"/>
        <w:rPr>
          <w:sz w:val="22"/>
          <w:szCs w:val="22"/>
        </w:rPr>
      </w:pPr>
    </w:p>
    <w:p w:rsidR="005A02E2" w:rsidRDefault="005A02E2" w:rsidP="005A02E2">
      <w:pPr>
        <w:autoSpaceDE w:val="0"/>
        <w:autoSpaceDN w:val="0"/>
        <w:adjustRightInd w:val="0"/>
        <w:outlineLvl w:val="1"/>
        <w:rPr>
          <w:sz w:val="22"/>
          <w:szCs w:val="22"/>
        </w:rPr>
      </w:pPr>
    </w:p>
    <w:p w:rsidR="005A02E2" w:rsidRDefault="005A02E2" w:rsidP="005A02E2">
      <w:pPr>
        <w:spacing w:before="100" w:beforeAutospacing="1" w:after="100" w:afterAutospacing="1"/>
        <w:jc w:val="center"/>
        <w:rPr>
          <w:b/>
          <w:bCs/>
          <w:sz w:val="22"/>
          <w:szCs w:val="22"/>
        </w:rPr>
      </w:pPr>
      <w:r>
        <w:rPr>
          <w:b/>
          <w:bCs/>
          <w:sz w:val="22"/>
          <w:szCs w:val="22"/>
        </w:rPr>
        <w:t>СПРАВКА</w:t>
      </w:r>
    </w:p>
    <w:p w:rsidR="005A02E2" w:rsidRDefault="005A02E2" w:rsidP="005A02E2">
      <w:pPr>
        <w:spacing w:before="100" w:beforeAutospacing="1" w:after="100" w:afterAutospacing="1"/>
        <w:jc w:val="center"/>
        <w:rPr>
          <w:b/>
          <w:bCs/>
          <w:sz w:val="22"/>
          <w:szCs w:val="22"/>
        </w:rPr>
      </w:pPr>
      <w:r>
        <w:rPr>
          <w:b/>
          <w:bCs/>
          <w:sz w:val="22"/>
          <w:szCs w:val="22"/>
        </w:rPr>
        <w:t>об адресе объекта недвижимости</w:t>
      </w:r>
    </w:p>
    <w:p w:rsidR="005A02E2" w:rsidRDefault="005A02E2" w:rsidP="005A02E2">
      <w:pPr>
        <w:spacing w:before="100" w:beforeAutospacing="1" w:after="100" w:afterAutospacing="1"/>
        <w:jc w:val="center"/>
        <w:rPr>
          <w:sz w:val="22"/>
          <w:szCs w:val="22"/>
        </w:rPr>
      </w:pPr>
      <w:r>
        <w:rPr>
          <w:sz w:val="22"/>
          <w:szCs w:val="22"/>
        </w:rPr>
        <w:t>№_________ “__” _______20  __ г.</w:t>
      </w:r>
    </w:p>
    <w:p w:rsidR="005A02E2" w:rsidRDefault="005A02E2" w:rsidP="005A02E2">
      <w:pPr>
        <w:spacing w:before="100" w:beforeAutospacing="1" w:after="100" w:afterAutospacing="1"/>
        <w:jc w:val="center"/>
        <w:rPr>
          <w:sz w:val="22"/>
          <w:szCs w:val="22"/>
        </w:rPr>
      </w:pPr>
      <w:r>
        <w:rPr>
          <w:sz w:val="22"/>
          <w:szCs w:val="22"/>
        </w:rPr>
        <w:t> </w:t>
      </w:r>
    </w:p>
    <w:tbl>
      <w:tblPr>
        <w:tblW w:w="5000" w:type="pct"/>
        <w:jc w:val="center"/>
        <w:tblLook w:val="0000"/>
      </w:tblPr>
      <w:tblGrid>
        <w:gridCol w:w="4111"/>
        <w:gridCol w:w="5450"/>
      </w:tblGrid>
      <w:tr w:rsidR="005A02E2" w:rsidTr="00D75706">
        <w:trPr>
          <w:jc w:val="center"/>
        </w:trPr>
        <w:tc>
          <w:tcPr>
            <w:tcW w:w="21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Настоящая справка выдана о том, что объект недвижимости имеет юридически правильный адрес, зарегистрированный в Адресном реестре МО «</w:t>
            </w:r>
            <w:proofErr w:type="spellStart"/>
            <w:r>
              <w:rPr>
                <w:sz w:val="22"/>
                <w:szCs w:val="22"/>
              </w:rPr>
              <w:t>Шадреньгское</w:t>
            </w:r>
            <w:proofErr w:type="spellEnd"/>
            <w:r>
              <w:rPr>
                <w:sz w:val="22"/>
                <w:szCs w:val="22"/>
              </w:rPr>
              <w:t>»</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 xml:space="preserve"> </w:t>
            </w:r>
          </w:p>
        </w:tc>
      </w:tr>
      <w:tr w:rsidR="005A02E2" w:rsidTr="00D75706">
        <w:trPr>
          <w:jc w:val="center"/>
        </w:trPr>
        <w:tc>
          <w:tcPr>
            <w:tcW w:w="21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Адрес</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 xml:space="preserve"> __________________________________________</w:t>
            </w:r>
          </w:p>
        </w:tc>
      </w:tr>
      <w:tr w:rsidR="005A02E2" w:rsidTr="00D75706">
        <w:trPr>
          <w:jc w:val="center"/>
        </w:trPr>
        <w:tc>
          <w:tcPr>
            <w:tcW w:w="21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Дата регистрации</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 xml:space="preserve">“_____” ______________20 </w:t>
            </w:r>
            <w:proofErr w:type="spellStart"/>
            <w:r>
              <w:rPr>
                <w:sz w:val="22"/>
                <w:szCs w:val="22"/>
              </w:rPr>
              <w:t>__г</w:t>
            </w:r>
            <w:proofErr w:type="spellEnd"/>
            <w:r>
              <w:rPr>
                <w:sz w:val="22"/>
                <w:szCs w:val="22"/>
              </w:rPr>
              <w:t>.</w:t>
            </w:r>
          </w:p>
        </w:tc>
      </w:tr>
      <w:tr w:rsidR="005A02E2" w:rsidTr="00D75706">
        <w:trPr>
          <w:jc w:val="center"/>
        </w:trPr>
        <w:tc>
          <w:tcPr>
            <w:tcW w:w="21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Учетный номер в Адресном реестре</w:t>
            </w:r>
          </w:p>
          <w:p w:rsidR="005A02E2" w:rsidRDefault="005A02E2" w:rsidP="00D75706">
            <w:pPr>
              <w:spacing w:before="100" w:beforeAutospacing="1" w:after="100" w:afterAutospacing="1"/>
              <w:jc w:val="center"/>
              <w:rPr>
                <w:sz w:val="22"/>
                <w:szCs w:val="22"/>
              </w:rPr>
            </w:pPr>
            <w:r>
              <w:rPr>
                <w:sz w:val="22"/>
                <w:szCs w:val="22"/>
              </w:rPr>
              <w:t xml:space="preserve"> МО «</w:t>
            </w:r>
            <w:proofErr w:type="spellStart"/>
            <w:r>
              <w:rPr>
                <w:sz w:val="22"/>
                <w:szCs w:val="22"/>
              </w:rPr>
              <w:t>Шадреньгское</w:t>
            </w:r>
            <w:proofErr w:type="spellEnd"/>
            <w:r>
              <w:rPr>
                <w:sz w:val="22"/>
                <w:szCs w:val="22"/>
              </w:rPr>
              <w:t>»</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__________________________________________</w:t>
            </w:r>
          </w:p>
        </w:tc>
      </w:tr>
      <w:tr w:rsidR="005A02E2" w:rsidTr="00D75706">
        <w:trPr>
          <w:jc w:val="center"/>
        </w:trPr>
        <w:tc>
          <w:tcPr>
            <w:tcW w:w="21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Примечание:</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__________________________________________</w:t>
            </w:r>
          </w:p>
        </w:tc>
      </w:tr>
      <w:tr w:rsidR="005A02E2" w:rsidTr="00D75706">
        <w:trPr>
          <w:jc w:val="center"/>
        </w:trPr>
        <w:tc>
          <w:tcPr>
            <w:tcW w:w="2150" w:type="pct"/>
            <w:tcMar>
              <w:top w:w="144" w:type="dxa"/>
              <w:left w:w="103" w:type="dxa"/>
              <w:bottom w:w="144" w:type="dxa"/>
              <w:right w:w="103" w:type="dxa"/>
            </w:tcMar>
          </w:tcPr>
          <w:p w:rsidR="005A02E2" w:rsidRDefault="005A02E2" w:rsidP="00D75706">
            <w:pPr>
              <w:jc w:val="center"/>
              <w:rPr>
                <w:sz w:val="22"/>
                <w:szCs w:val="22"/>
              </w:rPr>
            </w:pPr>
            <w:r>
              <w:rPr>
                <w:sz w:val="22"/>
                <w:szCs w:val="22"/>
              </w:rPr>
              <w:t> </w:t>
            </w:r>
          </w:p>
        </w:tc>
        <w:tc>
          <w:tcPr>
            <w:tcW w:w="2850" w:type="pct"/>
            <w:tcMar>
              <w:top w:w="144" w:type="dxa"/>
              <w:left w:w="103" w:type="dxa"/>
              <w:bottom w:w="144" w:type="dxa"/>
              <w:right w:w="103" w:type="dxa"/>
            </w:tcMar>
          </w:tcPr>
          <w:p w:rsidR="005A02E2" w:rsidRDefault="005A02E2" w:rsidP="00D75706">
            <w:pPr>
              <w:spacing w:before="100" w:beforeAutospacing="1" w:after="100" w:afterAutospacing="1"/>
              <w:jc w:val="center"/>
              <w:rPr>
                <w:sz w:val="22"/>
                <w:szCs w:val="22"/>
              </w:rPr>
            </w:pPr>
            <w:r>
              <w:rPr>
                <w:sz w:val="22"/>
                <w:szCs w:val="22"/>
              </w:rPr>
              <w:t>__________________________________________</w:t>
            </w:r>
          </w:p>
          <w:p w:rsidR="005A02E2" w:rsidRDefault="005A02E2" w:rsidP="00D75706">
            <w:pPr>
              <w:spacing w:before="100" w:beforeAutospacing="1" w:after="100" w:afterAutospacing="1"/>
              <w:jc w:val="center"/>
              <w:rPr>
                <w:sz w:val="22"/>
                <w:szCs w:val="22"/>
              </w:rPr>
            </w:pPr>
            <w:r>
              <w:rPr>
                <w:sz w:val="22"/>
                <w:szCs w:val="22"/>
              </w:rPr>
              <w:t>__________________________________________</w:t>
            </w:r>
          </w:p>
          <w:p w:rsidR="005A02E2" w:rsidRDefault="005A02E2" w:rsidP="00D75706">
            <w:pPr>
              <w:spacing w:before="100" w:beforeAutospacing="1" w:after="100" w:afterAutospacing="1"/>
              <w:jc w:val="center"/>
              <w:rPr>
                <w:sz w:val="22"/>
                <w:szCs w:val="22"/>
              </w:rPr>
            </w:pPr>
            <w:r>
              <w:rPr>
                <w:sz w:val="22"/>
                <w:szCs w:val="22"/>
              </w:rPr>
              <w:t>__________________________________________</w:t>
            </w:r>
          </w:p>
        </w:tc>
      </w:tr>
    </w:tbl>
    <w:p w:rsidR="005A02E2" w:rsidRDefault="005A02E2" w:rsidP="005A02E2">
      <w:pPr>
        <w:jc w:val="center"/>
        <w:rPr>
          <w:vanish/>
          <w:sz w:val="22"/>
          <w:szCs w:val="22"/>
        </w:rPr>
      </w:pPr>
    </w:p>
    <w:p w:rsidR="005A02E2" w:rsidRDefault="005A02E2" w:rsidP="005A02E2">
      <w:pPr>
        <w:rPr>
          <w:sz w:val="22"/>
          <w:szCs w:val="22"/>
        </w:rPr>
      </w:pPr>
    </w:p>
    <w:p w:rsidR="005A02E2" w:rsidRDefault="005A02E2" w:rsidP="005A02E2">
      <w:pPr>
        <w:pStyle w:val="a6"/>
        <w:spacing w:line="276" w:lineRule="auto"/>
        <w:textAlignment w:val="top"/>
        <w:rPr>
          <w:sz w:val="22"/>
          <w:szCs w:val="22"/>
        </w:rPr>
      </w:pPr>
      <w:r>
        <w:rPr>
          <w:b/>
          <w:bCs/>
          <w:sz w:val="22"/>
          <w:szCs w:val="22"/>
        </w:rPr>
        <w:t>Глава МО «</w:t>
      </w:r>
      <w:proofErr w:type="spellStart"/>
      <w:r>
        <w:rPr>
          <w:b/>
          <w:bCs/>
          <w:sz w:val="22"/>
          <w:szCs w:val="22"/>
        </w:rPr>
        <w:t>Шадреньгское</w:t>
      </w:r>
      <w:proofErr w:type="spellEnd"/>
      <w:r>
        <w:rPr>
          <w:b/>
          <w:bCs/>
          <w:sz w:val="22"/>
          <w:szCs w:val="22"/>
        </w:rPr>
        <w:t xml:space="preserve">»    _________________________      ______________                         </w:t>
      </w:r>
      <w:r>
        <w:rPr>
          <w:sz w:val="22"/>
          <w:szCs w:val="22"/>
        </w:rPr>
        <w:t xml:space="preserve">     </w:t>
      </w:r>
    </w:p>
    <w:p w:rsidR="005A02E2" w:rsidRDefault="005A02E2" w:rsidP="005A02E2">
      <w:pPr>
        <w:pStyle w:val="a6"/>
        <w:textAlignment w:val="top"/>
        <w:rPr>
          <w:sz w:val="22"/>
          <w:szCs w:val="22"/>
        </w:rPr>
      </w:pPr>
      <w:r>
        <w:rPr>
          <w:sz w:val="22"/>
          <w:szCs w:val="22"/>
        </w:rPr>
        <w:t xml:space="preserve">               М.П.                                                      (подпись)                                        (Ф.И.О.) </w:t>
      </w:r>
    </w:p>
    <w:p w:rsidR="005A02E2" w:rsidRDefault="005A02E2" w:rsidP="005A02E2">
      <w:pPr>
        <w:pStyle w:val="a6"/>
        <w:spacing w:line="276" w:lineRule="auto"/>
        <w:textAlignment w:val="top"/>
        <w:rPr>
          <w:b/>
          <w:bCs/>
          <w:sz w:val="22"/>
          <w:szCs w:val="22"/>
        </w:rPr>
      </w:pPr>
      <w:r>
        <w:rPr>
          <w:b/>
          <w:bCs/>
          <w:sz w:val="22"/>
          <w:szCs w:val="22"/>
        </w:rPr>
        <w:t>         </w:t>
      </w:r>
    </w:p>
    <w:p w:rsidR="005A02E2" w:rsidRDefault="005A02E2" w:rsidP="005A02E2">
      <w:pPr>
        <w:pStyle w:val="a6"/>
        <w:spacing w:line="276" w:lineRule="auto"/>
        <w:textAlignment w:val="top"/>
        <w:rPr>
          <w:sz w:val="22"/>
          <w:szCs w:val="22"/>
        </w:rPr>
      </w:pPr>
      <w:r>
        <w:rPr>
          <w:b/>
          <w:bCs/>
          <w:sz w:val="22"/>
          <w:szCs w:val="22"/>
        </w:rPr>
        <w:t xml:space="preserve"> </w:t>
      </w:r>
      <w:r>
        <w:rPr>
          <w:sz w:val="22"/>
          <w:szCs w:val="22"/>
        </w:rPr>
        <w:t>Исполнитель                   ___________ _________                ____________</w:t>
      </w:r>
    </w:p>
    <w:p w:rsidR="005A02E2" w:rsidRDefault="005A02E2" w:rsidP="005A02E2">
      <w:pPr>
        <w:pStyle w:val="a6"/>
        <w:spacing w:line="276" w:lineRule="auto"/>
        <w:textAlignment w:val="top"/>
        <w:rPr>
          <w:sz w:val="22"/>
          <w:szCs w:val="22"/>
        </w:rPr>
      </w:pPr>
      <w:r>
        <w:rPr>
          <w:sz w:val="22"/>
          <w:szCs w:val="22"/>
        </w:rPr>
        <w:t xml:space="preserve">                                                                          (подпись)                                              (Ф.И.О.)</w:t>
      </w:r>
    </w:p>
    <w:p w:rsidR="00C44D83" w:rsidRPr="005A02E2" w:rsidRDefault="00C44D83" w:rsidP="005A02E2"/>
    <w:sectPr w:rsidR="00C44D83" w:rsidRPr="005A02E2" w:rsidSect="00C44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14C236"/>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8"/>
    <w:multiLevelType w:val="multilevel"/>
    <w:tmpl w:val="00000008"/>
    <w:name w:val="WWNum9"/>
    <w:lvl w:ilvl="0">
      <w:start w:val="1"/>
      <w:numFmt w:val="decimal"/>
      <w:lvlText w:val="%1."/>
      <w:lvlJc w:val="left"/>
      <w:pPr>
        <w:tabs>
          <w:tab w:val="num" w:pos="42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5275008"/>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60A5038"/>
    <w:multiLevelType w:val="hybridMultilevel"/>
    <w:tmpl w:val="790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0B6B99"/>
    <w:multiLevelType w:val="hybridMultilevel"/>
    <w:tmpl w:val="8078D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28384D"/>
    <w:multiLevelType w:val="multilevel"/>
    <w:tmpl w:val="1AFA384E"/>
    <w:lvl w:ilvl="0">
      <w:start w:val="1"/>
      <w:numFmt w:val="decimal"/>
      <w:lvlText w:val="%1."/>
      <w:lvlJc w:val="left"/>
      <w:pPr>
        <w:ind w:left="1068" w:hanging="360"/>
      </w:pPr>
    </w:lvl>
    <w:lvl w:ilvl="1">
      <w:start w:val="1"/>
      <w:numFmt w:val="decimal"/>
      <w:isLgl/>
      <w:lvlText w:val="%1.%2"/>
      <w:lvlJc w:val="left"/>
      <w:pPr>
        <w:ind w:left="1140" w:hanging="432"/>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1">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12">
    <w:nsid w:val="18A0733D"/>
    <w:multiLevelType w:val="hybridMultilevel"/>
    <w:tmpl w:val="29B0A150"/>
    <w:lvl w:ilvl="0" w:tplc="2DAEBF1C">
      <w:numFmt w:val="none"/>
      <w:lvlText w:val=""/>
      <w:lvlJc w:val="left"/>
      <w:pPr>
        <w:tabs>
          <w:tab w:val="num" w:pos="360"/>
        </w:tabs>
        <w:ind w:left="0" w:firstLine="0"/>
      </w:pPr>
    </w:lvl>
    <w:lvl w:ilvl="1" w:tplc="1030447E">
      <w:start w:val="1"/>
      <w:numFmt w:val="lowerLetter"/>
      <w:lvlText w:val="%2."/>
      <w:lvlJc w:val="left"/>
      <w:pPr>
        <w:tabs>
          <w:tab w:val="num" w:pos="1120"/>
        </w:tabs>
        <w:ind w:left="1120" w:hanging="360"/>
      </w:pPr>
    </w:lvl>
    <w:lvl w:ilvl="2" w:tplc="118C7C58">
      <w:start w:val="1"/>
      <w:numFmt w:val="decimal"/>
      <w:lvlText w:val="%3."/>
      <w:lvlJc w:val="left"/>
      <w:pPr>
        <w:tabs>
          <w:tab w:val="num" w:pos="2160"/>
        </w:tabs>
        <w:ind w:left="2160" w:hanging="360"/>
      </w:pPr>
      <w:rPr>
        <w:rFonts w:ascii="Times New Roman" w:eastAsia="Times New Roman" w:hAnsi="Times New Roman" w:cs="Times New Roman"/>
      </w:rPr>
    </w:lvl>
    <w:lvl w:ilvl="3" w:tplc="1D5A611C">
      <w:start w:val="1"/>
      <w:numFmt w:val="decimal"/>
      <w:lvlText w:val="%4."/>
      <w:lvlJc w:val="left"/>
      <w:pPr>
        <w:tabs>
          <w:tab w:val="num" w:pos="2880"/>
        </w:tabs>
        <w:ind w:left="2880" w:hanging="360"/>
      </w:pPr>
    </w:lvl>
    <w:lvl w:ilvl="4" w:tplc="C928B29A">
      <w:start w:val="1"/>
      <w:numFmt w:val="decimal"/>
      <w:lvlText w:val="%5."/>
      <w:lvlJc w:val="left"/>
      <w:pPr>
        <w:tabs>
          <w:tab w:val="num" w:pos="3600"/>
        </w:tabs>
        <w:ind w:left="3600" w:hanging="360"/>
      </w:pPr>
    </w:lvl>
    <w:lvl w:ilvl="5" w:tplc="723E513A">
      <w:start w:val="1"/>
      <w:numFmt w:val="decimal"/>
      <w:lvlText w:val="%6."/>
      <w:lvlJc w:val="left"/>
      <w:pPr>
        <w:tabs>
          <w:tab w:val="num" w:pos="4320"/>
        </w:tabs>
        <w:ind w:left="4320" w:hanging="360"/>
      </w:pPr>
    </w:lvl>
    <w:lvl w:ilvl="6" w:tplc="B8147FF8">
      <w:start w:val="1"/>
      <w:numFmt w:val="decimal"/>
      <w:lvlText w:val="%7."/>
      <w:lvlJc w:val="left"/>
      <w:pPr>
        <w:tabs>
          <w:tab w:val="num" w:pos="5040"/>
        </w:tabs>
        <w:ind w:left="5040" w:hanging="360"/>
      </w:pPr>
    </w:lvl>
    <w:lvl w:ilvl="7" w:tplc="BD3E7AB0">
      <w:start w:val="1"/>
      <w:numFmt w:val="decimal"/>
      <w:lvlText w:val="%8."/>
      <w:lvlJc w:val="left"/>
      <w:pPr>
        <w:tabs>
          <w:tab w:val="num" w:pos="5760"/>
        </w:tabs>
        <w:ind w:left="5760" w:hanging="360"/>
      </w:pPr>
    </w:lvl>
    <w:lvl w:ilvl="8" w:tplc="3FCE3814">
      <w:start w:val="1"/>
      <w:numFmt w:val="decimal"/>
      <w:lvlText w:val="%9."/>
      <w:lvlJc w:val="left"/>
      <w:pPr>
        <w:tabs>
          <w:tab w:val="num" w:pos="6480"/>
        </w:tabs>
        <w:ind w:left="6480" w:hanging="360"/>
      </w:pPr>
    </w:lvl>
  </w:abstractNum>
  <w:abstractNum w:abstractNumId="13">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A50D42"/>
    <w:multiLevelType w:val="multilevel"/>
    <w:tmpl w:val="0CE2B15A"/>
    <w:lvl w:ilvl="0">
      <w:start w:val="1"/>
      <w:numFmt w:val="decimal"/>
      <w:lvlText w:val="%1."/>
      <w:lvlJc w:val="left"/>
      <w:pPr>
        <w:tabs>
          <w:tab w:val="num" w:pos="1409"/>
        </w:tabs>
        <w:ind w:left="1409" w:hanging="1125"/>
      </w:pPr>
      <w:rPr>
        <w:rFonts w:hint="default"/>
        <w:color w:val="auto"/>
      </w:rPr>
    </w:lvl>
    <w:lvl w:ilvl="1">
      <w:start w:val="1"/>
      <w:numFmt w:val="decimal"/>
      <w:isLgl/>
      <w:lvlText w:val="%1.%2."/>
      <w:lvlJc w:val="left"/>
      <w:pPr>
        <w:tabs>
          <w:tab w:val="num" w:pos="3888"/>
        </w:tabs>
        <w:ind w:left="3888" w:hanging="720"/>
      </w:pPr>
      <w:rPr>
        <w:rFonts w:hint="default"/>
      </w:rPr>
    </w:lvl>
    <w:lvl w:ilvl="2">
      <w:start w:val="1"/>
      <w:numFmt w:val="decimal"/>
      <w:isLgl/>
      <w:lvlText w:val="%1.%2.%3."/>
      <w:lvlJc w:val="left"/>
      <w:pPr>
        <w:tabs>
          <w:tab w:val="num" w:pos="3888"/>
        </w:tabs>
        <w:ind w:left="3888" w:hanging="720"/>
      </w:pPr>
      <w:rPr>
        <w:rFonts w:hint="default"/>
      </w:rPr>
    </w:lvl>
    <w:lvl w:ilvl="3">
      <w:start w:val="1"/>
      <w:numFmt w:val="decimal"/>
      <w:isLgl/>
      <w:lvlText w:val="%1.%2.%3.%4."/>
      <w:lvlJc w:val="left"/>
      <w:pPr>
        <w:tabs>
          <w:tab w:val="num" w:pos="4248"/>
        </w:tabs>
        <w:ind w:left="4248" w:hanging="1080"/>
      </w:pPr>
      <w:rPr>
        <w:rFonts w:hint="default"/>
      </w:rPr>
    </w:lvl>
    <w:lvl w:ilvl="4">
      <w:start w:val="1"/>
      <w:numFmt w:val="decimal"/>
      <w:isLgl/>
      <w:lvlText w:val="%1.%2.%3.%4.%5."/>
      <w:lvlJc w:val="left"/>
      <w:pPr>
        <w:tabs>
          <w:tab w:val="num" w:pos="4248"/>
        </w:tabs>
        <w:ind w:left="4248" w:hanging="1080"/>
      </w:pPr>
      <w:rPr>
        <w:rFonts w:hint="default"/>
      </w:rPr>
    </w:lvl>
    <w:lvl w:ilvl="5">
      <w:start w:val="1"/>
      <w:numFmt w:val="decimal"/>
      <w:isLgl/>
      <w:lvlText w:val="%1.%2.%3.%4.%5.%6."/>
      <w:lvlJc w:val="left"/>
      <w:pPr>
        <w:tabs>
          <w:tab w:val="num" w:pos="4608"/>
        </w:tabs>
        <w:ind w:left="4608" w:hanging="1440"/>
      </w:pPr>
      <w:rPr>
        <w:rFonts w:hint="default"/>
      </w:rPr>
    </w:lvl>
    <w:lvl w:ilvl="6">
      <w:start w:val="1"/>
      <w:numFmt w:val="decimal"/>
      <w:isLgl/>
      <w:lvlText w:val="%1.%2.%3.%4.%5.%6.%7."/>
      <w:lvlJc w:val="left"/>
      <w:pPr>
        <w:tabs>
          <w:tab w:val="num" w:pos="4968"/>
        </w:tabs>
        <w:ind w:left="4968" w:hanging="1800"/>
      </w:pPr>
      <w:rPr>
        <w:rFonts w:hint="default"/>
      </w:rPr>
    </w:lvl>
    <w:lvl w:ilvl="7">
      <w:start w:val="1"/>
      <w:numFmt w:val="decimal"/>
      <w:isLgl/>
      <w:lvlText w:val="%1.%2.%3.%4.%5.%6.%7.%8."/>
      <w:lvlJc w:val="left"/>
      <w:pPr>
        <w:tabs>
          <w:tab w:val="num" w:pos="4968"/>
        </w:tabs>
        <w:ind w:left="4968" w:hanging="1800"/>
      </w:pPr>
      <w:rPr>
        <w:rFonts w:hint="default"/>
      </w:rPr>
    </w:lvl>
    <w:lvl w:ilvl="8">
      <w:start w:val="1"/>
      <w:numFmt w:val="decimal"/>
      <w:isLgl/>
      <w:lvlText w:val="%1.%2.%3.%4.%5.%6.%7.%8.%9."/>
      <w:lvlJc w:val="left"/>
      <w:pPr>
        <w:tabs>
          <w:tab w:val="num" w:pos="5328"/>
        </w:tabs>
        <w:ind w:left="5328" w:hanging="2160"/>
      </w:pPr>
      <w:rPr>
        <w:rFonts w:hint="default"/>
      </w:rPr>
    </w:lvl>
  </w:abstractNum>
  <w:abstractNum w:abstractNumId="15">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1936A3"/>
    <w:multiLevelType w:val="hybridMultilevel"/>
    <w:tmpl w:val="D338B466"/>
    <w:lvl w:ilvl="0" w:tplc="16DC5D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CF0F87"/>
    <w:multiLevelType w:val="hybridMultilevel"/>
    <w:tmpl w:val="FBEAE5A8"/>
    <w:lvl w:ilvl="0" w:tplc="4FB0A288">
      <w:start w:val="1"/>
      <w:numFmt w:val="decimal"/>
      <w:lvlText w:val="3.%1."/>
      <w:lvlJc w:val="left"/>
      <w:pPr>
        <w:ind w:left="1350" w:hanging="360"/>
      </w:pPr>
      <w:rPr>
        <w:rFonts w:cs="Times New Roman" w:hint="default"/>
      </w:rPr>
    </w:lvl>
    <w:lvl w:ilvl="1" w:tplc="5A4C7FEE">
      <w:start w:val="1"/>
      <w:numFmt w:val="decimal"/>
      <w:lvlText w:val="%2)"/>
      <w:lvlJc w:val="left"/>
      <w:pPr>
        <w:ind w:left="2760" w:hanging="1050"/>
      </w:pPr>
      <w:rPr>
        <w:rFonts w:cs="Times New Roman" w:hint="default"/>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8">
    <w:nsid w:val="3A632469"/>
    <w:multiLevelType w:val="multilevel"/>
    <w:tmpl w:val="304ADE16"/>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E03940"/>
    <w:multiLevelType w:val="multilevel"/>
    <w:tmpl w:val="0516745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4780502C"/>
    <w:multiLevelType w:val="hybridMultilevel"/>
    <w:tmpl w:val="9B4425E8"/>
    <w:lvl w:ilvl="0" w:tplc="C1EAB022">
      <w:start w:val="1"/>
      <w:numFmt w:val="decimal"/>
      <w:lvlText w:val="%1)"/>
      <w:lvlJc w:val="left"/>
      <w:pPr>
        <w:ind w:left="1005" w:hanging="360"/>
      </w:pPr>
      <w:rPr>
        <w:rFonts w:hint="default"/>
        <w:b w:val="0"/>
      </w:rPr>
    </w:lvl>
    <w:lvl w:ilvl="1" w:tplc="9F0C1E06" w:tentative="1">
      <w:start w:val="1"/>
      <w:numFmt w:val="lowerLetter"/>
      <w:lvlText w:val="%2."/>
      <w:lvlJc w:val="left"/>
      <w:pPr>
        <w:ind w:left="1725" w:hanging="360"/>
      </w:pPr>
    </w:lvl>
    <w:lvl w:ilvl="2" w:tplc="486E3C04" w:tentative="1">
      <w:start w:val="1"/>
      <w:numFmt w:val="lowerRoman"/>
      <w:lvlText w:val="%3."/>
      <w:lvlJc w:val="right"/>
      <w:pPr>
        <w:ind w:left="2445" w:hanging="180"/>
      </w:pPr>
    </w:lvl>
    <w:lvl w:ilvl="3" w:tplc="E43A20B8" w:tentative="1">
      <w:start w:val="1"/>
      <w:numFmt w:val="decimal"/>
      <w:lvlText w:val="%4."/>
      <w:lvlJc w:val="left"/>
      <w:pPr>
        <w:ind w:left="3165" w:hanging="360"/>
      </w:pPr>
    </w:lvl>
    <w:lvl w:ilvl="4" w:tplc="BEDEBF88" w:tentative="1">
      <w:start w:val="1"/>
      <w:numFmt w:val="lowerLetter"/>
      <w:lvlText w:val="%5."/>
      <w:lvlJc w:val="left"/>
      <w:pPr>
        <w:ind w:left="3885" w:hanging="360"/>
      </w:pPr>
    </w:lvl>
    <w:lvl w:ilvl="5" w:tplc="56E03090" w:tentative="1">
      <w:start w:val="1"/>
      <w:numFmt w:val="lowerRoman"/>
      <w:lvlText w:val="%6."/>
      <w:lvlJc w:val="right"/>
      <w:pPr>
        <w:ind w:left="4605" w:hanging="180"/>
      </w:pPr>
    </w:lvl>
    <w:lvl w:ilvl="6" w:tplc="5D028CAE" w:tentative="1">
      <w:start w:val="1"/>
      <w:numFmt w:val="decimal"/>
      <w:lvlText w:val="%7."/>
      <w:lvlJc w:val="left"/>
      <w:pPr>
        <w:ind w:left="5325" w:hanging="360"/>
      </w:pPr>
    </w:lvl>
    <w:lvl w:ilvl="7" w:tplc="944A7132" w:tentative="1">
      <w:start w:val="1"/>
      <w:numFmt w:val="lowerLetter"/>
      <w:lvlText w:val="%8."/>
      <w:lvlJc w:val="left"/>
      <w:pPr>
        <w:ind w:left="6045" w:hanging="360"/>
      </w:pPr>
    </w:lvl>
    <w:lvl w:ilvl="8" w:tplc="2F5A093C" w:tentative="1">
      <w:start w:val="1"/>
      <w:numFmt w:val="lowerRoman"/>
      <w:lvlText w:val="%9."/>
      <w:lvlJc w:val="right"/>
      <w:pPr>
        <w:ind w:left="6765" w:hanging="180"/>
      </w:pPr>
    </w:lvl>
  </w:abstractNum>
  <w:abstractNum w:abstractNumId="23">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507676EB"/>
    <w:multiLevelType w:val="hybridMultilevel"/>
    <w:tmpl w:val="DCC61C0E"/>
    <w:lvl w:ilvl="0" w:tplc="19AEB0B0">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51060DE6"/>
    <w:multiLevelType w:val="hybridMultilevel"/>
    <w:tmpl w:val="DA34A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A03772"/>
    <w:multiLevelType w:val="multilevel"/>
    <w:tmpl w:val="B6206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E57FA4"/>
    <w:multiLevelType w:val="hybridMultilevel"/>
    <w:tmpl w:val="0B8080A6"/>
    <w:lvl w:ilvl="0" w:tplc="3472626A">
      <w:start w:val="1"/>
      <w:numFmt w:val="decimal"/>
      <w:lvlText w:val="%1."/>
      <w:lvlJc w:val="left"/>
      <w:pPr>
        <w:tabs>
          <w:tab w:val="num" w:pos="4946"/>
        </w:tabs>
        <w:ind w:left="4946" w:hanging="12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9">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21502A"/>
    <w:multiLevelType w:val="multilevel"/>
    <w:tmpl w:val="BA84E0A6"/>
    <w:lvl w:ilvl="0">
      <w:start w:val="1"/>
      <w:numFmt w:val="decimal"/>
      <w:lvlText w:val="%1."/>
      <w:lvlJc w:val="left"/>
      <w:pPr>
        <w:tabs>
          <w:tab w:val="num" w:pos="720"/>
        </w:tabs>
        <w:ind w:left="720" w:hanging="360"/>
      </w:pPr>
      <w:rPr>
        <w:sz w:val="25"/>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C1569"/>
    <w:multiLevelType w:val="hybridMultilevel"/>
    <w:tmpl w:val="934C734A"/>
    <w:lvl w:ilvl="0" w:tplc="41EEB8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8135002"/>
    <w:multiLevelType w:val="singleLevel"/>
    <w:tmpl w:val="0419000F"/>
    <w:lvl w:ilvl="0">
      <w:start w:val="1"/>
      <w:numFmt w:val="decimal"/>
      <w:lvlText w:val="%1."/>
      <w:lvlJc w:val="left"/>
      <w:pPr>
        <w:tabs>
          <w:tab w:val="num" w:pos="360"/>
        </w:tabs>
        <w:ind w:left="360" w:hanging="360"/>
      </w:pPr>
    </w:lvl>
  </w:abstractNum>
  <w:abstractNum w:abstractNumId="40">
    <w:nsid w:val="7A154CFF"/>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0"/>
  </w:num>
  <w:num w:numId="3">
    <w:abstractNumId w:val="1"/>
  </w:num>
  <w:num w:numId="4">
    <w:abstractNumId w:val="2"/>
  </w:num>
  <w:num w:numId="5">
    <w:abstractNumId w:val="3"/>
  </w:num>
  <w:num w:numId="6">
    <w:abstractNumId w:val="1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9"/>
  </w:num>
  <w:num w:numId="12">
    <w:abstractNumId w:val="37"/>
  </w:num>
  <w:num w:numId="13">
    <w:abstractNumId w:val="23"/>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5"/>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33"/>
  </w:num>
  <w:num w:numId="34">
    <w:abstractNumId w:val="31"/>
  </w:num>
  <w:num w:numId="35">
    <w:abstractNumId w:val="40"/>
  </w:num>
  <w:num w:numId="36">
    <w:abstractNumId w:val="14"/>
  </w:num>
  <w:num w:numId="37">
    <w:abstractNumId w:val="26"/>
  </w:num>
  <w:num w:numId="38">
    <w:abstractNumId w:val="13"/>
  </w:num>
  <w:num w:numId="39">
    <w:abstractNumId w:val="17"/>
  </w:num>
  <w:num w:numId="40">
    <w:abstractNumId w:val="18"/>
  </w:num>
  <w:num w:numId="41">
    <w:abstractNumId w:val="16"/>
  </w:num>
  <w:num w:numId="42">
    <w:abstractNumId w:val="38"/>
  </w:num>
  <w:num w:numId="43">
    <w:abstractNumId w:val="28"/>
  </w:num>
  <w:num w:numId="44">
    <w:abstractNumId w:val="7"/>
  </w:num>
  <w:num w:numId="45">
    <w:abstractNumId w:val="2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A02E2"/>
    <w:rsid w:val="005A02E2"/>
    <w:rsid w:val="00790BC9"/>
    <w:rsid w:val="00C4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3"/>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0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A02E2"/>
    <w:pPr>
      <w:keepNext/>
      <w:jc w:val="center"/>
      <w:outlineLvl w:val="1"/>
    </w:pPr>
    <w:rPr>
      <w:b/>
      <w:sz w:val="28"/>
    </w:rPr>
  </w:style>
  <w:style w:type="paragraph" w:styleId="3">
    <w:name w:val="heading 3"/>
    <w:basedOn w:val="a"/>
    <w:next w:val="a"/>
    <w:link w:val="30"/>
    <w:unhideWhenUsed/>
    <w:qFormat/>
    <w:rsid w:val="005A02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nhideWhenUsed/>
    <w:qFormat/>
    <w:rsid w:val="005A02E2"/>
    <w:pPr>
      <w:tabs>
        <w:tab w:val="left" w:pos="0"/>
        <w:tab w:val="num" w:pos="9000"/>
      </w:tabs>
      <w:suppressAutoHyphens/>
      <w:spacing w:before="280" w:after="280" w:line="288" w:lineRule="atLeast"/>
      <w:ind w:left="9000" w:hanging="7920"/>
      <w:outlineLvl w:val="3"/>
    </w:pPr>
    <w:rPr>
      <w:rFonts w:ascii="Tahoma" w:hAnsi="Tahoma" w:cs="Tahoma"/>
      <w:b/>
      <w:bCs/>
      <w:kern w:val="2"/>
      <w:sz w:val="24"/>
      <w:szCs w:val="24"/>
      <w:lang w:eastAsia="ar-SA"/>
    </w:rPr>
  </w:style>
  <w:style w:type="paragraph" w:styleId="5">
    <w:name w:val="heading 5"/>
    <w:basedOn w:val="a"/>
    <w:next w:val="a"/>
    <w:link w:val="50"/>
    <w:unhideWhenUsed/>
    <w:qFormat/>
    <w:rsid w:val="005A02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A02E2"/>
    <w:pPr>
      <w:keepNext/>
      <w:outlineLvl w:val="5"/>
    </w:pPr>
    <w:rPr>
      <w:b/>
      <w:sz w:val="24"/>
    </w:rPr>
  </w:style>
  <w:style w:type="paragraph" w:styleId="9">
    <w:name w:val="heading 9"/>
    <w:basedOn w:val="a"/>
    <w:next w:val="a"/>
    <w:link w:val="90"/>
    <w:qFormat/>
    <w:rsid w:val="005A02E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link w:val="22"/>
    <w:locked/>
    <w:rsid w:val="005A02E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A02E2"/>
    <w:pPr>
      <w:widowControl w:val="0"/>
      <w:shd w:val="clear" w:color="auto" w:fill="FFFFFF"/>
      <w:spacing w:before="180" w:after="420" w:line="0" w:lineRule="atLeast"/>
      <w:jc w:val="right"/>
    </w:pPr>
    <w:rPr>
      <w:sz w:val="26"/>
      <w:szCs w:val="26"/>
    </w:rPr>
  </w:style>
  <w:style w:type="character" w:customStyle="1" w:styleId="10">
    <w:name w:val="Заголовок 1 Знак"/>
    <w:basedOn w:val="a1"/>
    <w:link w:val="1"/>
    <w:rsid w:val="005A02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A02E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A02E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5A02E2"/>
    <w:rPr>
      <w:rFonts w:ascii="Tahoma" w:eastAsia="Times New Roman" w:hAnsi="Tahoma" w:cs="Tahoma"/>
      <w:b/>
      <w:bCs/>
      <w:kern w:val="2"/>
      <w:sz w:val="24"/>
      <w:szCs w:val="24"/>
      <w:lang w:eastAsia="ar-SA"/>
    </w:rPr>
  </w:style>
  <w:style w:type="character" w:customStyle="1" w:styleId="50">
    <w:name w:val="Заголовок 5 Знак"/>
    <w:basedOn w:val="a1"/>
    <w:link w:val="5"/>
    <w:rsid w:val="005A02E2"/>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5A02E2"/>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A02E2"/>
    <w:rPr>
      <w:rFonts w:ascii="Arial" w:eastAsia="Times New Roman" w:hAnsi="Arial" w:cs="Arial"/>
      <w:lang w:eastAsia="ru-RU"/>
    </w:rPr>
  </w:style>
  <w:style w:type="paragraph" w:styleId="a0">
    <w:name w:val="Body Text"/>
    <w:basedOn w:val="a"/>
    <w:link w:val="a4"/>
    <w:unhideWhenUsed/>
    <w:rsid w:val="005A02E2"/>
    <w:pPr>
      <w:spacing w:after="120"/>
    </w:pPr>
  </w:style>
  <w:style w:type="character" w:customStyle="1" w:styleId="a4">
    <w:name w:val="Основной текст Знак"/>
    <w:basedOn w:val="a1"/>
    <w:link w:val="a0"/>
    <w:rsid w:val="005A02E2"/>
    <w:rPr>
      <w:rFonts w:ascii="Times New Roman" w:eastAsia="Times New Roman" w:hAnsi="Times New Roman" w:cs="Times New Roman"/>
      <w:sz w:val="20"/>
      <w:szCs w:val="20"/>
      <w:lang w:eastAsia="ru-RU"/>
    </w:rPr>
  </w:style>
  <w:style w:type="character" w:customStyle="1" w:styleId="11">
    <w:name w:val="Заголовок №1_"/>
    <w:basedOn w:val="a1"/>
    <w:link w:val="12"/>
    <w:locked/>
    <w:rsid w:val="005A02E2"/>
    <w:rPr>
      <w:b/>
      <w:bCs/>
      <w:spacing w:val="-19"/>
      <w:sz w:val="37"/>
      <w:szCs w:val="37"/>
      <w:shd w:val="clear" w:color="auto" w:fill="FFFFFF"/>
    </w:rPr>
  </w:style>
  <w:style w:type="paragraph" w:customStyle="1" w:styleId="12">
    <w:name w:val="Заголовок №1"/>
    <w:basedOn w:val="a"/>
    <w:link w:val="11"/>
    <w:rsid w:val="005A02E2"/>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paragraph" w:styleId="a5">
    <w:name w:val="caption"/>
    <w:basedOn w:val="a"/>
    <w:next w:val="a"/>
    <w:unhideWhenUsed/>
    <w:qFormat/>
    <w:rsid w:val="005A02E2"/>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5A02E2"/>
    <w:pPr>
      <w:spacing w:before="100" w:beforeAutospacing="1" w:after="100" w:afterAutospacing="1"/>
    </w:pPr>
    <w:rPr>
      <w:sz w:val="24"/>
      <w:szCs w:val="24"/>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5A02E2"/>
    <w:pPr>
      <w:spacing w:before="100" w:beforeAutospacing="1" w:after="100" w:afterAutospacing="1"/>
    </w:pPr>
    <w:rPr>
      <w:sz w:val="24"/>
      <w:szCs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6"/>
    <w:locked/>
    <w:rsid w:val="005A02E2"/>
    <w:rPr>
      <w:rFonts w:ascii="Times New Roman" w:eastAsia="Times New Roman" w:hAnsi="Times New Roman" w:cs="Times New Roman"/>
      <w:sz w:val="24"/>
      <w:szCs w:val="24"/>
      <w:lang w:eastAsia="ru-RU"/>
    </w:rPr>
  </w:style>
  <w:style w:type="character" w:styleId="a7">
    <w:name w:val="Strong"/>
    <w:basedOn w:val="a1"/>
    <w:qFormat/>
    <w:rsid w:val="005A02E2"/>
    <w:rPr>
      <w:b/>
      <w:bCs/>
    </w:rPr>
  </w:style>
  <w:style w:type="character" w:customStyle="1" w:styleId="213pt">
    <w:name w:val="Основной текст (2) + 13 pt"/>
    <w:aliases w:val="Полужирный,Основной текст + 12 pt"/>
    <w:basedOn w:val="21"/>
    <w:rsid w:val="005A02E2"/>
    <w:rPr>
      <w:b/>
      <w:bCs/>
      <w:u w:val="none"/>
    </w:rPr>
  </w:style>
  <w:style w:type="character" w:customStyle="1" w:styleId="212pt">
    <w:name w:val="Основной текст (2) + 12 pt"/>
    <w:basedOn w:val="21"/>
    <w:uiPriority w:val="99"/>
    <w:rsid w:val="005A02E2"/>
    <w:rPr>
      <w:sz w:val="24"/>
      <w:szCs w:val="24"/>
      <w:u w:val="none"/>
    </w:rPr>
  </w:style>
  <w:style w:type="character" w:customStyle="1" w:styleId="32">
    <w:name w:val="Основной текст (3)_"/>
    <w:basedOn w:val="a1"/>
    <w:link w:val="33"/>
    <w:uiPriority w:val="99"/>
    <w:locked/>
    <w:rsid w:val="005A02E2"/>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5A02E2"/>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1"/>
    <w:uiPriority w:val="99"/>
    <w:rsid w:val="005A02E2"/>
    <w:rPr>
      <w:b/>
      <w:bCs/>
      <w:sz w:val="24"/>
      <w:szCs w:val="24"/>
      <w:u w:val="none"/>
    </w:rPr>
  </w:style>
  <w:style w:type="character" w:customStyle="1" w:styleId="2CordiaUPC">
    <w:name w:val="Основной текст (2) + CordiaUPC"/>
    <w:aliases w:val="27 pt,Полужирный1"/>
    <w:basedOn w:val="21"/>
    <w:uiPriority w:val="99"/>
    <w:rsid w:val="005A02E2"/>
    <w:rPr>
      <w:rFonts w:ascii="CordiaUPC" w:hAnsi="CordiaUPC" w:cs="CordiaUPC"/>
      <w:b/>
      <w:bCs/>
      <w:sz w:val="54"/>
      <w:szCs w:val="54"/>
      <w:u w:val="none"/>
    </w:rPr>
  </w:style>
  <w:style w:type="character" w:customStyle="1" w:styleId="41">
    <w:name w:val="Основной текст (4)_"/>
    <w:basedOn w:val="a1"/>
    <w:link w:val="410"/>
    <w:uiPriority w:val="99"/>
    <w:locked/>
    <w:rsid w:val="005A02E2"/>
    <w:rPr>
      <w:rFonts w:ascii="Times New Roman" w:hAnsi="Times New Roman" w:cs="Times New Roman"/>
      <w:b/>
      <w:bCs/>
      <w:sz w:val="28"/>
      <w:szCs w:val="28"/>
      <w:shd w:val="clear" w:color="auto" w:fill="FFFFFF"/>
    </w:rPr>
  </w:style>
  <w:style w:type="paragraph" w:customStyle="1" w:styleId="410">
    <w:name w:val="Основной текст (4)1"/>
    <w:basedOn w:val="a"/>
    <w:link w:val="41"/>
    <w:uiPriority w:val="99"/>
    <w:rsid w:val="005A02E2"/>
    <w:pPr>
      <w:widowControl w:val="0"/>
      <w:shd w:val="clear" w:color="auto" w:fill="FFFFFF"/>
      <w:spacing w:before="1320" w:line="322" w:lineRule="exact"/>
    </w:pPr>
    <w:rPr>
      <w:rFonts w:eastAsiaTheme="minorHAnsi"/>
      <w:b/>
      <w:bCs/>
      <w:sz w:val="28"/>
      <w:szCs w:val="28"/>
      <w:lang w:eastAsia="en-US"/>
    </w:rPr>
  </w:style>
  <w:style w:type="character" w:customStyle="1" w:styleId="42">
    <w:name w:val="Основной текст (4)"/>
    <w:basedOn w:val="41"/>
    <w:uiPriority w:val="99"/>
    <w:rsid w:val="005A02E2"/>
    <w:rPr>
      <w:u w:val="single"/>
    </w:rPr>
  </w:style>
  <w:style w:type="character" w:customStyle="1" w:styleId="23">
    <w:name w:val="Основной текст (2) + Полужирный"/>
    <w:basedOn w:val="21"/>
    <w:uiPriority w:val="99"/>
    <w:rsid w:val="005A02E2"/>
    <w:rPr>
      <w:b/>
      <w:bCs/>
      <w:sz w:val="28"/>
      <w:szCs w:val="28"/>
      <w:u w:val="none"/>
    </w:rPr>
  </w:style>
  <w:style w:type="character" w:customStyle="1" w:styleId="220">
    <w:name w:val="Основной текст (2)2"/>
    <w:basedOn w:val="21"/>
    <w:uiPriority w:val="99"/>
    <w:rsid w:val="005A02E2"/>
    <w:rPr>
      <w:sz w:val="28"/>
      <w:szCs w:val="28"/>
      <w:u w:val="single"/>
    </w:rPr>
  </w:style>
  <w:style w:type="character" w:customStyle="1" w:styleId="211pt">
    <w:name w:val="Основной текст (2) + 11 pt"/>
    <w:basedOn w:val="21"/>
    <w:uiPriority w:val="99"/>
    <w:rsid w:val="005A02E2"/>
    <w:rPr>
      <w:sz w:val="22"/>
      <w:szCs w:val="22"/>
      <w:u w:val="none"/>
    </w:rPr>
  </w:style>
  <w:style w:type="paragraph" w:customStyle="1" w:styleId="210">
    <w:name w:val="Основной текст (2)1"/>
    <w:basedOn w:val="a"/>
    <w:uiPriority w:val="99"/>
    <w:rsid w:val="005A02E2"/>
    <w:pPr>
      <w:widowControl w:val="0"/>
      <w:shd w:val="clear" w:color="auto" w:fill="FFFFFF"/>
      <w:spacing w:after="60" w:line="326" w:lineRule="exact"/>
      <w:ind w:hanging="340"/>
      <w:jc w:val="both"/>
    </w:pPr>
    <w:rPr>
      <w:sz w:val="28"/>
      <w:szCs w:val="28"/>
    </w:rPr>
  </w:style>
  <w:style w:type="paragraph" w:styleId="a8">
    <w:name w:val="Title"/>
    <w:basedOn w:val="a"/>
    <w:link w:val="14"/>
    <w:qFormat/>
    <w:rsid w:val="005A02E2"/>
    <w:pPr>
      <w:jc w:val="center"/>
    </w:pPr>
    <w:rPr>
      <w:rFonts w:ascii="Calibri" w:hAnsi="Calibri"/>
      <w:b/>
      <w:bCs/>
    </w:rPr>
  </w:style>
  <w:style w:type="character" w:customStyle="1" w:styleId="a9">
    <w:name w:val="Название Знак"/>
    <w:basedOn w:val="a1"/>
    <w:link w:val="a8"/>
    <w:rsid w:val="005A02E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1"/>
    <w:link w:val="a8"/>
    <w:locked/>
    <w:rsid w:val="005A02E2"/>
    <w:rPr>
      <w:rFonts w:ascii="Calibri" w:eastAsia="Times New Roman" w:hAnsi="Calibri" w:cs="Times New Roman"/>
      <w:b/>
      <w:bCs/>
      <w:sz w:val="20"/>
      <w:szCs w:val="20"/>
      <w:lang w:eastAsia="ru-RU"/>
    </w:rPr>
  </w:style>
  <w:style w:type="paragraph" w:styleId="aa">
    <w:name w:val="Body Text Indent"/>
    <w:basedOn w:val="a"/>
    <w:link w:val="ab"/>
    <w:unhideWhenUsed/>
    <w:rsid w:val="005A02E2"/>
    <w:pPr>
      <w:ind w:firstLine="709"/>
    </w:pPr>
    <w:rPr>
      <w:sz w:val="28"/>
      <w:szCs w:val="28"/>
    </w:rPr>
  </w:style>
  <w:style w:type="character" w:customStyle="1" w:styleId="ab">
    <w:name w:val="Основной текст с отступом Знак"/>
    <w:basedOn w:val="a1"/>
    <w:link w:val="aa"/>
    <w:rsid w:val="005A02E2"/>
    <w:rPr>
      <w:rFonts w:ascii="Times New Roman" w:eastAsia="Times New Roman" w:hAnsi="Times New Roman" w:cs="Times New Roman"/>
      <w:sz w:val="28"/>
      <w:szCs w:val="28"/>
      <w:lang w:eastAsia="ru-RU"/>
    </w:rPr>
  </w:style>
  <w:style w:type="paragraph" w:customStyle="1" w:styleId="ac">
    <w:name w:val="Текст (прав. подпись)"/>
    <w:basedOn w:val="a"/>
    <w:next w:val="a"/>
    <w:rsid w:val="005A02E2"/>
    <w:pPr>
      <w:widowControl w:val="0"/>
      <w:autoSpaceDE w:val="0"/>
      <w:autoSpaceDN w:val="0"/>
      <w:adjustRightInd w:val="0"/>
      <w:jc w:val="right"/>
    </w:pPr>
    <w:rPr>
      <w:rFonts w:ascii="Arial" w:hAnsi="Arial" w:cs="Arial"/>
    </w:rPr>
  </w:style>
  <w:style w:type="paragraph" w:styleId="HTML">
    <w:name w:val="HTML Preformatted"/>
    <w:basedOn w:val="a"/>
    <w:link w:val="HTML0"/>
    <w:unhideWhenUsed/>
    <w:rsid w:val="005A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5A02E2"/>
    <w:rPr>
      <w:rFonts w:ascii="Courier New" w:eastAsia="Times New Roman" w:hAnsi="Courier New" w:cs="Courier New"/>
      <w:lang w:eastAsia="ru-RU"/>
    </w:rPr>
  </w:style>
  <w:style w:type="paragraph" w:styleId="ad">
    <w:name w:val="List Paragraph"/>
    <w:basedOn w:val="a"/>
    <w:uiPriority w:val="34"/>
    <w:qFormat/>
    <w:rsid w:val="005A02E2"/>
    <w:pPr>
      <w:ind w:left="720"/>
      <w:contextualSpacing/>
    </w:pPr>
  </w:style>
  <w:style w:type="paragraph" w:customStyle="1" w:styleId="15">
    <w:name w:val="Знак1"/>
    <w:basedOn w:val="a"/>
    <w:next w:val="a"/>
    <w:semiHidden/>
    <w:rsid w:val="005A02E2"/>
    <w:pPr>
      <w:spacing w:after="160" w:line="240" w:lineRule="exact"/>
    </w:pPr>
    <w:rPr>
      <w:rFonts w:ascii="Arial" w:hAnsi="Arial" w:cs="Arial"/>
      <w:lang w:val="en-US" w:eastAsia="en-US"/>
    </w:rPr>
  </w:style>
  <w:style w:type="paragraph" w:styleId="ae">
    <w:name w:val="Subtitle"/>
    <w:basedOn w:val="a"/>
    <w:next w:val="a0"/>
    <w:link w:val="af"/>
    <w:qFormat/>
    <w:rsid w:val="005A02E2"/>
    <w:pPr>
      <w:suppressAutoHyphens/>
      <w:spacing w:before="280" w:after="280"/>
    </w:pPr>
    <w:rPr>
      <w:sz w:val="24"/>
      <w:szCs w:val="24"/>
      <w:lang w:eastAsia="ar-SA"/>
    </w:rPr>
  </w:style>
  <w:style w:type="character" w:customStyle="1" w:styleId="af">
    <w:name w:val="Подзаголовок Знак"/>
    <w:basedOn w:val="a1"/>
    <w:link w:val="ae"/>
    <w:rsid w:val="005A02E2"/>
    <w:rPr>
      <w:rFonts w:ascii="Times New Roman" w:eastAsia="Times New Roman" w:hAnsi="Times New Roman" w:cs="Times New Roman"/>
      <w:sz w:val="24"/>
      <w:szCs w:val="24"/>
      <w:lang w:eastAsia="ar-SA"/>
    </w:rPr>
  </w:style>
  <w:style w:type="character" w:customStyle="1" w:styleId="af0">
    <w:name w:val="Без интервала Знак"/>
    <w:link w:val="af1"/>
    <w:uiPriority w:val="1"/>
    <w:locked/>
    <w:rsid w:val="005A02E2"/>
    <w:rPr>
      <w:rFonts w:ascii="Calibri" w:eastAsia="Calibri" w:hAnsi="Calibri" w:cs="Times New Roman"/>
    </w:rPr>
  </w:style>
  <w:style w:type="paragraph" w:styleId="af1">
    <w:name w:val="No Spacing"/>
    <w:link w:val="af0"/>
    <w:uiPriority w:val="1"/>
    <w:qFormat/>
    <w:rsid w:val="005A02E2"/>
    <w:pPr>
      <w:spacing w:after="0" w:line="240" w:lineRule="auto"/>
    </w:pPr>
    <w:rPr>
      <w:rFonts w:ascii="Calibri" w:eastAsia="Calibri" w:hAnsi="Calibri" w:cs="Times New Roman"/>
    </w:rPr>
  </w:style>
  <w:style w:type="character" w:customStyle="1" w:styleId="ConsPlusNormal">
    <w:name w:val="ConsPlusNormal Знак"/>
    <w:link w:val="ConsPlusNormal0"/>
    <w:locked/>
    <w:rsid w:val="005A02E2"/>
    <w:rPr>
      <w:rFonts w:ascii="Arial" w:eastAsia="Arial" w:hAnsi="Arial" w:cs="Arial"/>
      <w:kern w:val="2"/>
      <w:lang w:eastAsia="ar-SA"/>
    </w:rPr>
  </w:style>
  <w:style w:type="paragraph" w:customStyle="1" w:styleId="ConsPlusNormal0">
    <w:name w:val="ConsPlusNormal"/>
    <w:link w:val="ConsPlusNormal"/>
    <w:rsid w:val="005A02E2"/>
    <w:pPr>
      <w:widowControl w:val="0"/>
      <w:suppressAutoHyphens/>
      <w:spacing w:after="0" w:line="240" w:lineRule="auto"/>
      <w:ind w:firstLine="720"/>
    </w:pPr>
    <w:rPr>
      <w:rFonts w:ascii="Arial" w:eastAsia="Arial" w:hAnsi="Arial" w:cs="Arial"/>
      <w:kern w:val="2"/>
      <w:lang w:eastAsia="ar-SA"/>
    </w:rPr>
  </w:style>
  <w:style w:type="character" w:styleId="af2">
    <w:name w:val="Hyperlink"/>
    <w:unhideWhenUsed/>
    <w:rsid w:val="005A02E2"/>
    <w:rPr>
      <w:color w:val="0000FF"/>
      <w:u w:val="single"/>
    </w:rPr>
  </w:style>
  <w:style w:type="paragraph" w:customStyle="1" w:styleId="af3">
    <w:name w:val="Нормальный (таблица)"/>
    <w:basedOn w:val="a"/>
    <w:next w:val="a"/>
    <w:uiPriority w:val="99"/>
    <w:rsid w:val="005A02E2"/>
    <w:pPr>
      <w:widowControl w:val="0"/>
      <w:autoSpaceDE w:val="0"/>
      <w:autoSpaceDN w:val="0"/>
      <w:adjustRightInd w:val="0"/>
      <w:jc w:val="both"/>
    </w:pPr>
    <w:rPr>
      <w:rFonts w:ascii="Arial" w:hAnsi="Arial" w:cs="Arial"/>
      <w:sz w:val="24"/>
      <w:szCs w:val="24"/>
    </w:rPr>
  </w:style>
  <w:style w:type="paragraph" w:customStyle="1" w:styleId="FORMATTEXT">
    <w:name w:val=".FORMATTEXT"/>
    <w:uiPriority w:val="99"/>
    <w:rsid w:val="005A02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5A02E2"/>
    <w:rPr>
      <w:i/>
      <w:iCs/>
    </w:rPr>
  </w:style>
  <w:style w:type="character" w:customStyle="1" w:styleId="highlightsearch4">
    <w:name w:val="highlightsearch4"/>
    <w:basedOn w:val="a1"/>
    <w:rsid w:val="005A02E2"/>
  </w:style>
  <w:style w:type="paragraph" w:customStyle="1" w:styleId="Default">
    <w:name w:val="Default"/>
    <w:rsid w:val="005A0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nhideWhenUsed/>
    <w:rsid w:val="005A02E2"/>
    <w:rPr>
      <w:rFonts w:ascii="Tahoma" w:hAnsi="Tahoma" w:cs="Tahoma"/>
      <w:sz w:val="16"/>
      <w:szCs w:val="16"/>
    </w:rPr>
  </w:style>
  <w:style w:type="character" w:customStyle="1" w:styleId="af6">
    <w:name w:val="Текст выноски Знак"/>
    <w:basedOn w:val="a1"/>
    <w:link w:val="af5"/>
    <w:rsid w:val="005A02E2"/>
    <w:rPr>
      <w:rFonts w:ascii="Tahoma" w:eastAsia="Times New Roman" w:hAnsi="Tahoma" w:cs="Tahoma"/>
      <w:sz w:val="16"/>
      <w:szCs w:val="16"/>
      <w:lang w:eastAsia="ru-RU"/>
    </w:rPr>
  </w:style>
  <w:style w:type="character" w:customStyle="1" w:styleId="FontStyle15">
    <w:name w:val="Font Style15"/>
    <w:basedOn w:val="a1"/>
    <w:uiPriority w:val="99"/>
    <w:rsid w:val="005A02E2"/>
    <w:rPr>
      <w:rFonts w:ascii="Times New Roman" w:hAnsi="Times New Roman" w:cs="Times New Roman"/>
      <w:i/>
      <w:iCs/>
      <w:sz w:val="18"/>
      <w:szCs w:val="18"/>
    </w:rPr>
  </w:style>
  <w:style w:type="character" w:customStyle="1" w:styleId="FontStyle16">
    <w:name w:val="Font Style16"/>
    <w:basedOn w:val="a1"/>
    <w:uiPriority w:val="99"/>
    <w:rsid w:val="005A02E2"/>
    <w:rPr>
      <w:rFonts w:ascii="Times New Roman" w:hAnsi="Times New Roman" w:cs="Times New Roman"/>
      <w:sz w:val="18"/>
      <w:szCs w:val="18"/>
    </w:rPr>
  </w:style>
  <w:style w:type="paragraph" w:styleId="af7">
    <w:name w:val="header"/>
    <w:basedOn w:val="a"/>
    <w:link w:val="af8"/>
    <w:unhideWhenUsed/>
    <w:rsid w:val="005A02E2"/>
    <w:pPr>
      <w:widowControl w:val="0"/>
      <w:tabs>
        <w:tab w:val="center" w:pos="4677"/>
        <w:tab w:val="right" w:pos="9355"/>
      </w:tabs>
      <w:autoSpaceDE w:val="0"/>
      <w:autoSpaceDN w:val="0"/>
      <w:adjustRightInd w:val="0"/>
    </w:pPr>
  </w:style>
  <w:style w:type="character" w:customStyle="1" w:styleId="af8">
    <w:name w:val="Верхний колонтитул Знак"/>
    <w:basedOn w:val="a1"/>
    <w:link w:val="af7"/>
    <w:rsid w:val="005A02E2"/>
    <w:rPr>
      <w:rFonts w:ascii="Times New Roman" w:eastAsia="Times New Roman" w:hAnsi="Times New Roman" w:cs="Times New Roman"/>
      <w:sz w:val="20"/>
      <w:szCs w:val="20"/>
      <w:lang w:eastAsia="ru-RU"/>
    </w:rPr>
  </w:style>
  <w:style w:type="paragraph" w:customStyle="1" w:styleId="ConsNonformat">
    <w:name w:val="ConsNonformat"/>
    <w:rsid w:val="005A02E2"/>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5A02E2"/>
    <w:pPr>
      <w:widowControl w:val="0"/>
      <w:autoSpaceDE w:val="0"/>
      <w:autoSpaceDN w:val="0"/>
      <w:adjustRightInd w:val="0"/>
    </w:pPr>
    <w:rPr>
      <w:rFonts w:ascii="Courier New" w:hAnsi="Courier New" w:cs="Courier New"/>
      <w:sz w:val="24"/>
      <w:szCs w:val="24"/>
    </w:rPr>
  </w:style>
  <w:style w:type="paragraph" w:customStyle="1" w:styleId="Style10">
    <w:name w:val="Style10"/>
    <w:basedOn w:val="a"/>
    <w:uiPriority w:val="99"/>
    <w:rsid w:val="005A02E2"/>
    <w:pPr>
      <w:widowControl w:val="0"/>
      <w:autoSpaceDE w:val="0"/>
      <w:autoSpaceDN w:val="0"/>
      <w:adjustRightInd w:val="0"/>
    </w:pPr>
    <w:rPr>
      <w:rFonts w:ascii="Courier New" w:hAnsi="Courier New" w:cs="Courier New"/>
      <w:sz w:val="24"/>
      <w:szCs w:val="24"/>
    </w:rPr>
  </w:style>
  <w:style w:type="paragraph" w:customStyle="1" w:styleId="Style11">
    <w:name w:val="Style11"/>
    <w:basedOn w:val="a"/>
    <w:uiPriority w:val="99"/>
    <w:rsid w:val="005A02E2"/>
    <w:pPr>
      <w:widowControl w:val="0"/>
      <w:autoSpaceDE w:val="0"/>
      <w:autoSpaceDN w:val="0"/>
      <w:adjustRightInd w:val="0"/>
    </w:pPr>
    <w:rPr>
      <w:rFonts w:ascii="Courier New" w:hAnsi="Courier New" w:cs="Courier New"/>
      <w:sz w:val="24"/>
      <w:szCs w:val="24"/>
    </w:rPr>
  </w:style>
  <w:style w:type="paragraph" w:customStyle="1" w:styleId="HEADERTEXT">
    <w:name w:val=".HEADERTEXT"/>
    <w:uiPriority w:val="99"/>
    <w:rsid w:val="005A02E2"/>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5A02E2"/>
    <w:pPr>
      <w:spacing w:before="100" w:beforeAutospacing="1" w:after="100" w:afterAutospacing="1"/>
    </w:pPr>
    <w:rPr>
      <w:sz w:val="24"/>
      <w:szCs w:val="24"/>
    </w:rPr>
  </w:style>
  <w:style w:type="paragraph" w:customStyle="1" w:styleId="ConsPlusTitle">
    <w:name w:val="ConsPlusTitle"/>
    <w:rsid w:val="005A02E2"/>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9">
    <w:name w:val="footnote reference"/>
    <w:basedOn w:val="a1"/>
    <w:uiPriority w:val="99"/>
    <w:unhideWhenUsed/>
    <w:rsid w:val="005A02E2"/>
    <w:rPr>
      <w:rFonts w:ascii="Times New Roman" w:hAnsi="Times New Roman" w:cs="Times New Roman" w:hint="default"/>
      <w:vertAlign w:val="superscript"/>
    </w:rPr>
  </w:style>
  <w:style w:type="character" w:customStyle="1" w:styleId="msonormal0">
    <w:name w:val="msonormal"/>
    <w:basedOn w:val="a1"/>
    <w:rsid w:val="005A02E2"/>
  </w:style>
  <w:style w:type="character" w:customStyle="1" w:styleId="afa">
    <w:name w:val="Основной текст_"/>
    <w:basedOn w:val="a1"/>
    <w:link w:val="34"/>
    <w:rsid w:val="005A02E2"/>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a"/>
    <w:rsid w:val="005A02E2"/>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5A02E2"/>
    <w:pPr>
      <w:widowControl w:val="0"/>
      <w:autoSpaceDE w:val="0"/>
      <w:autoSpaceDN w:val="0"/>
      <w:adjustRightInd w:val="0"/>
      <w:jc w:val="center"/>
    </w:pPr>
    <w:rPr>
      <w:sz w:val="24"/>
      <w:szCs w:val="24"/>
    </w:rPr>
  </w:style>
  <w:style w:type="paragraph" w:customStyle="1" w:styleId="consplusnormal1">
    <w:name w:val="consplusnormal"/>
    <w:basedOn w:val="a"/>
    <w:rsid w:val="005A02E2"/>
    <w:pPr>
      <w:spacing w:before="100" w:beforeAutospacing="1" w:after="100" w:afterAutospacing="1"/>
    </w:pPr>
    <w:rPr>
      <w:sz w:val="24"/>
      <w:szCs w:val="24"/>
    </w:rPr>
  </w:style>
  <w:style w:type="paragraph" w:customStyle="1" w:styleId="ConsPlusNonformat">
    <w:name w:val="ConsPlusNonformat"/>
    <w:rsid w:val="005A0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02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Подпись к таблице_"/>
    <w:basedOn w:val="a1"/>
    <w:rsid w:val="005A02E2"/>
    <w:rPr>
      <w:rFonts w:ascii="Arial" w:eastAsia="Arial" w:hAnsi="Arial" w:cs="Arial"/>
      <w:b w:val="0"/>
      <w:bCs w:val="0"/>
      <w:i w:val="0"/>
      <w:iCs w:val="0"/>
      <w:smallCaps w:val="0"/>
      <w:strike w:val="0"/>
      <w:sz w:val="15"/>
      <w:szCs w:val="15"/>
      <w:u w:val="none"/>
    </w:rPr>
  </w:style>
  <w:style w:type="character" w:customStyle="1" w:styleId="afc">
    <w:name w:val="Подпись к таблице"/>
    <w:basedOn w:val="afb"/>
    <w:rsid w:val="005A02E2"/>
    <w:rPr>
      <w:color w:val="000000"/>
      <w:spacing w:val="0"/>
      <w:w w:val="100"/>
      <w:position w:val="0"/>
      <w:u w:val="single"/>
      <w:lang w:val="ru-RU" w:eastAsia="ru-RU" w:bidi="ru-RU"/>
    </w:rPr>
  </w:style>
  <w:style w:type="character" w:customStyle="1" w:styleId="2Arial75pt">
    <w:name w:val="Основной текст (2) + Arial;7;5 pt"/>
    <w:basedOn w:val="21"/>
    <w:rsid w:val="005A02E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1"/>
    <w:rsid w:val="005A02E2"/>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1"/>
    <w:rsid w:val="005A02E2"/>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1"/>
    <w:rsid w:val="005A02E2"/>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sid w:val="005A02E2"/>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1"/>
    <w:rsid w:val="005A02E2"/>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1"/>
    <w:rsid w:val="005A02E2"/>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sid w:val="005A02E2"/>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1"/>
    <w:rsid w:val="005A02E2"/>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1"/>
    <w:rsid w:val="005A02E2"/>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5A02E2"/>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1"/>
    <w:rsid w:val="005A02E2"/>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1"/>
    <w:rsid w:val="005A02E2"/>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5A02E2"/>
    <w:pPr>
      <w:spacing w:before="100" w:beforeAutospacing="1" w:after="100" w:afterAutospacing="1"/>
    </w:pPr>
    <w:rPr>
      <w:sz w:val="24"/>
      <w:szCs w:val="24"/>
    </w:rPr>
  </w:style>
  <w:style w:type="character" w:customStyle="1" w:styleId="3pt">
    <w:name w:val="Основной текст + Интервал 3 pt"/>
    <w:basedOn w:val="a4"/>
    <w:rsid w:val="005A02E2"/>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5A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A02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5A0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5A02E2"/>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rsid w:val="005A02E2"/>
    <w:rPr>
      <w:b/>
      <w:bCs/>
      <w:color w:val="008000"/>
    </w:rPr>
  </w:style>
  <w:style w:type="paragraph" w:styleId="afe">
    <w:name w:val="footer"/>
    <w:basedOn w:val="a"/>
    <w:link w:val="17"/>
    <w:unhideWhenUsed/>
    <w:rsid w:val="005A02E2"/>
    <w:pPr>
      <w:suppressLineNumbers/>
      <w:tabs>
        <w:tab w:val="center" w:pos="4677"/>
        <w:tab w:val="right" w:pos="9355"/>
      </w:tabs>
      <w:suppressAutoHyphens/>
      <w:spacing w:line="100" w:lineRule="atLeast"/>
    </w:pPr>
    <w:rPr>
      <w:rFonts w:ascii="Calibri" w:eastAsia="Calibri" w:hAnsi="Calibri"/>
      <w:kern w:val="2"/>
      <w:sz w:val="24"/>
      <w:szCs w:val="24"/>
      <w:lang w:eastAsia="ar-SA"/>
    </w:rPr>
  </w:style>
  <w:style w:type="character" w:customStyle="1" w:styleId="aff">
    <w:name w:val="Нижний колонтитул Знак"/>
    <w:basedOn w:val="a1"/>
    <w:link w:val="afe"/>
    <w:uiPriority w:val="99"/>
    <w:rsid w:val="005A02E2"/>
    <w:rPr>
      <w:rFonts w:ascii="Times New Roman" w:eastAsia="Times New Roman" w:hAnsi="Times New Roman" w:cs="Times New Roman"/>
      <w:sz w:val="20"/>
      <w:szCs w:val="20"/>
      <w:lang w:eastAsia="ru-RU"/>
    </w:rPr>
  </w:style>
  <w:style w:type="character" w:customStyle="1" w:styleId="17">
    <w:name w:val="Нижний колонтитул Знак1"/>
    <w:basedOn w:val="a1"/>
    <w:link w:val="afe"/>
    <w:locked/>
    <w:rsid w:val="005A02E2"/>
    <w:rPr>
      <w:rFonts w:ascii="Calibri" w:eastAsia="Calibri" w:hAnsi="Calibri" w:cs="Times New Roman"/>
      <w:kern w:val="2"/>
      <w:sz w:val="24"/>
      <w:szCs w:val="24"/>
      <w:lang w:eastAsia="ar-SA"/>
    </w:rPr>
  </w:style>
  <w:style w:type="character" w:customStyle="1" w:styleId="18">
    <w:name w:val="Текст выноски Знак1"/>
    <w:locked/>
    <w:rsid w:val="005A02E2"/>
    <w:rPr>
      <w:rFonts w:ascii="Tahoma" w:eastAsia="Times New Roman" w:hAnsi="Tahoma" w:cs="Tahoma"/>
      <w:sz w:val="16"/>
      <w:szCs w:val="16"/>
      <w:lang w:eastAsia="ru-RU"/>
    </w:rPr>
  </w:style>
  <w:style w:type="paragraph" w:customStyle="1" w:styleId="aff0">
    <w:name w:val="Заголовок"/>
    <w:basedOn w:val="a"/>
    <w:next w:val="a0"/>
    <w:rsid w:val="005A02E2"/>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5">
    <w:name w:val="Название3"/>
    <w:basedOn w:val="a"/>
    <w:rsid w:val="005A02E2"/>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36">
    <w:name w:val="Указатель3"/>
    <w:basedOn w:val="a"/>
    <w:rsid w:val="005A02E2"/>
    <w:pPr>
      <w:suppressLineNumbers/>
      <w:suppressAutoHyphens/>
      <w:spacing w:after="200" w:line="276" w:lineRule="auto"/>
    </w:pPr>
    <w:rPr>
      <w:rFonts w:ascii="Calibri" w:eastAsia="Calibri" w:hAnsi="Calibri" w:cs="Mangal"/>
      <w:kern w:val="2"/>
      <w:sz w:val="22"/>
      <w:szCs w:val="22"/>
      <w:lang w:eastAsia="ar-SA"/>
    </w:rPr>
  </w:style>
  <w:style w:type="paragraph" w:customStyle="1" w:styleId="24">
    <w:name w:val="Название2"/>
    <w:basedOn w:val="a"/>
    <w:rsid w:val="005A02E2"/>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25">
    <w:name w:val="Указатель2"/>
    <w:basedOn w:val="a"/>
    <w:rsid w:val="005A02E2"/>
    <w:pPr>
      <w:suppressLineNumbers/>
      <w:suppressAutoHyphens/>
      <w:spacing w:after="200" w:line="276" w:lineRule="auto"/>
    </w:pPr>
    <w:rPr>
      <w:rFonts w:ascii="Calibri" w:eastAsia="Calibri" w:hAnsi="Calibri" w:cs="Mangal"/>
      <w:kern w:val="2"/>
      <w:sz w:val="22"/>
      <w:szCs w:val="22"/>
      <w:lang w:eastAsia="ar-SA"/>
    </w:rPr>
  </w:style>
  <w:style w:type="paragraph" w:customStyle="1" w:styleId="19">
    <w:name w:val="Название1"/>
    <w:basedOn w:val="a"/>
    <w:rsid w:val="005A02E2"/>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1a">
    <w:name w:val="Указатель1"/>
    <w:basedOn w:val="a"/>
    <w:rsid w:val="005A02E2"/>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5A02E2"/>
    <w:pPr>
      <w:suppressAutoHyphens/>
      <w:spacing w:line="100" w:lineRule="atLeast"/>
    </w:pPr>
    <w:rPr>
      <w:rFonts w:ascii="Courier New" w:hAnsi="Courier New" w:cs="Courier New"/>
      <w:kern w:val="2"/>
      <w:lang w:eastAsia="ar-SA"/>
    </w:rPr>
  </w:style>
  <w:style w:type="paragraph" w:customStyle="1" w:styleId="aff1">
    <w:name w:val="Знак Знак Знак Знак"/>
    <w:basedOn w:val="a"/>
    <w:rsid w:val="005A02E2"/>
    <w:pPr>
      <w:suppressAutoHyphens/>
      <w:spacing w:line="100" w:lineRule="atLeast"/>
    </w:pPr>
    <w:rPr>
      <w:rFonts w:ascii="Verdana" w:hAnsi="Verdana" w:cs="Verdana"/>
      <w:kern w:val="2"/>
      <w:lang w:val="en-US" w:eastAsia="ar-SA"/>
    </w:rPr>
  </w:style>
  <w:style w:type="paragraph" w:customStyle="1" w:styleId="1b">
    <w:name w:val="Обычный (веб)1"/>
    <w:basedOn w:val="a"/>
    <w:rsid w:val="005A02E2"/>
    <w:pPr>
      <w:suppressAutoHyphens/>
      <w:spacing w:before="280" w:after="280" w:line="100" w:lineRule="atLeast"/>
    </w:pPr>
    <w:rPr>
      <w:kern w:val="2"/>
      <w:sz w:val="24"/>
      <w:szCs w:val="24"/>
      <w:lang w:eastAsia="ar-SA"/>
    </w:rPr>
  </w:style>
  <w:style w:type="paragraph" w:customStyle="1" w:styleId="1c">
    <w:name w:val="Красная строка1"/>
    <w:basedOn w:val="a0"/>
    <w:rsid w:val="005A02E2"/>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5A02E2"/>
    <w:pPr>
      <w:suppressAutoHyphens/>
      <w:spacing w:after="120" w:line="276" w:lineRule="auto"/>
      <w:ind w:left="283"/>
    </w:pPr>
    <w:rPr>
      <w:rFonts w:ascii="Calibri" w:eastAsia="Calibri" w:hAnsi="Calibri"/>
      <w:kern w:val="2"/>
      <w:sz w:val="16"/>
      <w:szCs w:val="16"/>
      <w:lang w:eastAsia="ar-SA"/>
    </w:rPr>
  </w:style>
  <w:style w:type="paragraph" w:customStyle="1" w:styleId="aff2">
    <w:name w:val="Знак Знак Знак Знак Знак Знак Знак"/>
    <w:basedOn w:val="a"/>
    <w:rsid w:val="005A02E2"/>
    <w:pPr>
      <w:suppressAutoHyphens/>
      <w:spacing w:after="160" w:line="240" w:lineRule="exact"/>
    </w:pPr>
    <w:rPr>
      <w:rFonts w:ascii="Verdana" w:hAnsi="Verdana" w:cs="Verdana"/>
      <w:kern w:val="2"/>
      <w:lang w:val="en-US" w:eastAsia="ar-SA"/>
    </w:rPr>
  </w:style>
  <w:style w:type="paragraph" w:customStyle="1" w:styleId="aff3">
    <w:name w:val="Содержимое таблицы"/>
    <w:basedOn w:val="a"/>
    <w:rsid w:val="005A02E2"/>
    <w:pPr>
      <w:suppressLineNumbers/>
      <w:suppressAutoHyphens/>
      <w:spacing w:line="100" w:lineRule="atLeast"/>
    </w:pPr>
    <w:rPr>
      <w:kern w:val="2"/>
      <w:sz w:val="24"/>
      <w:szCs w:val="24"/>
      <w:lang w:eastAsia="ar-SA"/>
    </w:rPr>
  </w:style>
  <w:style w:type="paragraph" w:customStyle="1" w:styleId="1d">
    <w:name w:val="Без интервала1"/>
    <w:rsid w:val="005A02E2"/>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5A02E2"/>
    <w:pPr>
      <w:suppressAutoHyphens/>
      <w:spacing w:before="280" w:after="280" w:line="100" w:lineRule="atLeast"/>
    </w:pPr>
    <w:rPr>
      <w:kern w:val="2"/>
      <w:sz w:val="24"/>
      <w:szCs w:val="24"/>
      <w:lang w:eastAsia="ar-SA"/>
    </w:rPr>
  </w:style>
  <w:style w:type="paragraph" w:customStyle="1" w:styleId="S">
    <w:name w:val="S_Обычный"/>
    <w:basedOn w:val="a"/>
    <w:rsid w:val="005A02E2"/>
    <w:pPr>
      <w:suppressAutoHyphens/>
      <w:spacing w:line="360" w:lineRule="auto"/>
      <w:ind w:firstLine="709"/>
      <w:jc w:val="both"/>
    </w:pPr>
    <w:rPr>
      <w:rFonts w:ascii="Calibri" w:eastAsia="Calibri" w:hAnsi="Calibri"/>
      <w:kern w:val="2"/>
      <w:sz w:val="24"/>
      <w:szCs w:val="24"/>
      <w:lang w:eastAsia="ar-SA"/>
    </w:rPr>
  </w:style>
  <w:style w:type="paragraph" w:customStyle="1" w:styleId="211">
    <w:name w:val="Основной текст с отступом 21"/>
    <w:basedOn w:val="a"/>
    <w:rsid w:val="005A02E2"/>
    <w:pPr>
      <w:suppressAutoHyphens/>
      <w:spacing w:after="120" w:line="480" w:lineRule="auto"/>
      <w:ind w:left="283"/>
    </w:pPr>
    <w:rPr>
      <w:rFonts w:ascii="Calibri" w:eastAsia="Calibri" w:hAnsi="Calibri"/>
      <w:kern w:val="2"/>
      <w:sz w:val="24"/>
      <w:szCs w:val="24"/>
      <w:lang w:eastAsia="ar-SA"/>
    </w:rPr>
  </w:style>
  <w:style w:type="paragraph" w:customStyle="1" w:styleId="1e">
    <w:name w:val="Текст сноски1"/>
    <w:basedOn w:val="a"/>
    <w:rsid w:val="005A02E2"/>
    <w:pPr>
      <w:suppressAutoHyphens/>
      <w:spacing w:line="100" w:lineRule="atLeast"/>
    </w:pPr>
    <w:rPr>
      <w:rFonts w:ascii="Calibri" w:eastAsia="Calibri" w:hAnsi="Calibri"/>
      <w:kern w:val="2"/>
      <w:lang w:eastAsia="ar-SA"/>
    </w:rPr>
  </w:style>
  <w:style w:type="paragraph" w:customStyle="1" w:styleId="26">
    <w:name w:val="Список_маркир.2"/>
    <w:basedOn w:val="a"/>
    <w:rsid w:val="005A02E2"/>
    <w:pPr>
      <w:tabs>
        <w:tab w:val="left" w:pos="1021"/>
      </w:tabs>
      <w:suppressAutoHyphens/>
      <w:spacing w:line="360" w:lineRule="auto"/>
      <w:ind w:firstLine="567"/>
      <w:jc w:val="both"/>
    </w:pPr>
    <w:rPr>
      <w:kern w:val="2"/>
      <w:sz w:val="24"/>
      <w:szCs w:val="24"/>
      <w:lang w:eastAsia="ar-SA"/>
    </w:rPr>
  </w:style>
  <w:style w:type="paragraph" w:customStyle="1" w:styleId="1f">
    <w:name w:val="Текст выноски1"/>
    <w:basedOn w:val="a"/>
    <w:rsid w:val="005A02E2"/>
    <w:pPr>
      <w:suppressAutoHyphens/>
      <w:spacing w:line="100" w:lineRule="atLeast"/>
    </w:pPr>
    <w:rPr>
      <w:rFonts w:ascii="Tahoma" w:eastAsia="Calibri" w:hAnsi="Tahoma" w:cs="Tahoma"/>
      <w:kern w:val="2"/>
      <w:sz w:val="16"/>
      <w:szCs w:val="16"/>
      <w:lang w:eastAsia="ar-SA"/>
    </w:rPr>
  </w:style>
  <w:style w:type="paragraph" w:customStyle="1" w:styleId="Left">
    <w:name w:val="Left"/>
    <w:rsid w:val="005A02E2"/>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4">
    <w:name w:val="Заголовок таблицы"/>
    <w:basedOn w:val="aff3"/>
    <w:rsid w:val="005A02E2"/>
  </w:style>
  <w:style w:type="character" w:customStyle="1" w:styleId="S2">
    <w:name w:val="S_Заголовок 2 Знак Знак"/>
    <w:link w:val="S20"/>
    <w:locked/>
    <w:rsid w:val="005A02E2"/>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5A02E2"/>
    <w:pPr>
      <w:keepNext w:val="0"/>
      <w:spacing w:after="120"/>
      <w:ind w:left="709"/>
    </w:pPr>
    <w:rPr>
      <w:rFonts w:eastAsia="Calibri"/>
      <w:b w:val="0"/>
      <w:sz w:val="24"/>
      <w:szCs w:val="24"/>
    </w:rPr>
  </w:style>
  <w:style w:type="paragraph" w:customStyle="1" w:styleId="aff5">
    <w:name w:val="основной текст"/>
    <w:basedOn w:val="a"/>
    <w:rsid w:val="005A02E2"/>
    <w:pPr>
      <w:spacing w:after="120"/>
      <w:ind w:firstLine="851"/>
      <w:jc w:val="both"/>
    </w:pPr>
    <w:rPr>
      <w:rFonts w:ascii="Arial" w:hAnsi="Arial"/>
      <w:sz w:val="28"/>
    </w:rPr>
  </w:style>
  <w:style w:type="paragraph" w:customStyle="1" w:styleId="1f0">
    <w:name w:val="Знак Знак Знак Знак Знак1 Знак"/>
    <w:basedOn w:val="a"/>
    <w:rsid w:val="005A02E2"/>
    <w:pPr>
      <w:spacing w:after="160" w:line="240" w:lineRule="exact"/>
    </w:pPr>
    <w:rPr>
      <w:rFonts w:ascii="Verdana" w:hAnsi="Verdana"/>
      <w:sz w:val="24"/>
      <w:szCs w:val="24"/>
      <w:lang w:val="en-US" w:eastAsia="en-US"/>
    </w:rPr>
  </w:style>
  <w:style w:type="character" w:customStyle="1" w:styleId="1f1">
    <w:name w:val="Основной шрифт абзаца1"/>
    <w:rsid w:val="005A02E2"/>
  </w:style>
  <w:style w:type="character" w:customStyle="1" w:styleId="WW8Num2z0">
    <w:name w:val="WW8Num2z0"/>
    <w:rsid w:val="005A02E2"/>
    <w:rPr>
      <w:rFonts w:ascii="Symbol" w:hAnsi="Symbol" w:cs="Symbol" w:hint="default"/>
    </w:rPr>
  </w:style>
  <w:style w:type="character" w:customStyle="1" w:styleId="WW8Num3z0">
    <w:name w:val="WW8Num3z0"/>
    <w:rsid w:val="005A02E2"/>
    <w:rPr>
      <w:rFonts w:ascii="Times New Roman" w:hAnsi="Times New Roman" w:cs="Times New Roman" w:hint="default"/>
    </w:rPr>
  </w:style>
  <w:style w:type="character" w:customStyle="1" w:styleId="WW8Num6z0">
    <w:name w:val="WW8Num6z0"/>
    <w:rsid w:val="005A02E2"/>
    <w:rPr>
      <w:rFonts w:ascii="Symbol" w:hAnsi="Symbol" w:cs="Symbol" w:hint="default"/>
    </w:rPr>
  </w:style>
  <w:style w:type="character" w:customStyle="1" w:styleId="WW8Num10z0">
    <w:name w:val="WW8Num10z0"/>
    <w:rsid w:val="005A02E2"/>
    <w:rPr>
      <w:rFonts w:ascii="Symbol" w:hAnsi="Symbol" w:cs="OpenSymbol" w:hint="default"/>
    </w:rPr>
  </w:style>
  <w:style w:type="character" w:customStyle="1" w:styleId="WW8Num11z0">
    <w:name w:val="WW8Num11z0"/>
    <w:rsid w:val="005A02E2"/>
    <w:rPr>
      <w:rFonts w:ascii="Symbol" w:hAnsi="Symbol" w:cs="OpenSymbol" w:hint="default"/>
    </w:rPr>
  </w:style>
  <w:style w:type="character" w:customStyle="1" w:styleId="WW8Num12z0">
    <w:name w:val="WW8Num12z0"/>
    <w:rsid w:val="005A02E2"/>
    <w:rPr>
      <w:rFonts w:ascii="Symbol" w:hAnsi="Symbol" w:cs="OpenSymbol" w:hint="default"/>
    </w:rPr>
  </w:style>
  <w:style w:type="character" w:customStyle="1" w:styleId="37">
    <w:name w:val="Основной шрифт абзаца3"/>
    <w:rsid w:val="005A02E2"/>
  </w:style>
  <w:style w:type="character" w:customStyle="1" w:styleId="WW8Num1z0">
    <w:name w:val="WW8Num1z0"/>
    <w:rsid w:val="005A02E2"/>
    <w:rPr>
      <w:rFonts w:ascii="Symbol" w:hAnsi="Symbol" w:cs="OpenSymbol" w:hint="default"/>
    </w:rPr>
  </w:style>
  <w:style w:type="character" w:customStyle="1" w:styleId="WW8Num6z1">
    <w:name w:val="WW8Num6z1"/>
    <w:rsid w:val="005A02E2"/>
    <w:rPr>
      <w:rFonts w:ascii="Courier New" w:hAnsi="Courier New" w:cs="Courier New" w:hint="default"/>
    </w:rPr>
  </w:style>
  <w:style w:type="character" w:customStyle="1" w:styleId="WW8Num6z2">
    <w:name w:val="WW8Num6z2"/>
    <w:rsid w:val="005A02E2"/>
    <w:rPr>
      <w:rFonts w:ascii="Wingdings" w:hAnsi="Wingdings" w:cs="Wingdings" w:hint="default"/>
    </w:rPr>
  </w:style>
  <w:style w:type="character" w:customStyle="1" w:styleId="27">
    <w:name w:val="Основной шрифт абзаца2"/>
    <w:rsid w:val="005A02E2"/>
  </w:style>
  <w:style w:type="character" w:customStyle="1" w:styleId="aff6">
    <w:name w:val="Красная строка Знак"/>
    <w:rsid w:val="005A02E2"/>
    <w:rPr>
      <w:rFonts w:ascii="Times New Roman" w:eastAsia="Times New Roman" w:hAnsi="Times New Roman" w:cs="Times New Roman" w:hint="default"/>
      <w:sz w:val="24"/>
      <w:szCs w:val="24"/>
    </w:rPr>
  </w:style>
  <w:style w:type="character" w:customStyle="1" w:styleId="38">
    <w:name w:val="Основной текст с отступом 3 Знак"/>
    <w:rsid w:val="005A02E2"/>
    <w:rPr>
      <w:sz w:val="16"/>
      <w:szCs w:val="16"/>
    </w:rPr>
  </w:style>
  <w:style w:type="character" w:customStyle="1" w:styleId="WW-Absatz-Standardschriftart111111111">
    <w:name w:val="WW-Absatz-Standardschriftart111111111"/>
    <w:rsid w:val="005A02E2"/>
  </w:style>
  <w:style w:type="character" w:customStyle="1" w:styleId="apple-style-span">
    <w:name w:val="apple-style-span"/>
    <w:basedOn w:val="27"/>
    <w:rsid w:val="005A02E2"/>
  </w:style>
  <w:style w:type="character" w:customStyle="1" w:styleId="S0">
    <w:name w:val="S_Обычный Знак"/>
    <w:rsid w:val="005A02E2"/>
    <w:rPr>
      <w:sz w:val="24"/>
      <w:szCs w:val="24"/>
      <w:lang w:val="ru-RU" w:eastAsia="ar-SA" w:bidi="ar-SA"/>
    </w:rPr>
  </w:style>
  <w:style w:type="character" w:customStyle="1" w:styleId="28">
    <w:name w:val="Основной текст с отступом 2 Знак"/>
    <w:rsid w:val="005A02E2"/>
    <w:rPr>
      <w:sz w:val="24"/>
      <w:szCs w:val="24"/>
      <w:lang w:val="ru-RU" w:eastAsia="ar-SA" w:bidi="ar-SA"/>
    </w:rPr>
  </w:style>
  <w:style w:type="character" w:customStyle="1" w:styleId="aff7">
    <w:name w:val="Символ сноски"/>
    <w:rsid w:val="005A02E2"/>
    <w:rPr>
      <w:rFonts w:ascii="Times New Roman" w:hAnsi="Times New Roman" w:cs="Times New Roman" w:hint="default"/>
      <w:vertAlign w:val="superscript"/>
    </w:rPr>
  </w:style>
  <w:style w:type="character" w:customStyle="1" w:styleId="aff8">
    <w:name w:val="Текст сноски Знак"/>
    <w:link w:val="aff9"/>
    <w:uiPriority w:val="99"/>
    <w:rsid w:val="005A02E2"/>
    <w:rPr>
      <w:lang w:eastAsia="ar-SA"/>
    </w:rPr>
  </w:style>
  <w:style w:type="paragraph" w:styleId="aff9">
    <w:name w:val="footnote text"/>
    <w:basedOn w:val="a"/>
    <w:link w:val="aff8"/>
    <w:uiPriority w:val="99"/>
    <w:unhideWhenUsed/>
    <w:rsid w:val="005A02E2"/>
    <w:rPr>
      <w:rFonts w:asciiTheme="minorHAnsi" w:eastAsiaTheme="minorHAnsi" w:hAnsiTheme="minorHAnsi" w:cstheme="minorBidi"/>
      <w:sz w:val="22"/>
      <w:szCs w:val="22"/>
      <w:lang w:eastAsia="ar-SA"/>
    </w:rPr>
  </w:style>
  <w:style w:type="character" w:customStyle="1" w:styleId="1f2">
    <w:name w:val="Текст сноски Знак1"/>
    <w:basedOn w:val="a1"/>
    <w:link w:val="aff9"/>
    <w:uiPriority w:val="99"/>
    <w:semiHidden/>
    <w:rsid w:val="005A02E2"/>
    <w:rPr>
      <w:rFonts w:ascii="Times New Roman" w:eastAsia="Times New Roman" w:hAnsi="Times New Roman" w:cs="Times New Roman"/>
      <w:sz w:val="20"/>
      <w:szCs w:val="20"/>
      <w:lang w:eastAsia="ru-RU"/>
    </w:rPr>
  </w:style>
  <w:style w:type="character" w:customStyle="1" w:styleId="1f3">
    <w:name w:val="Номер страницы1"/>
    <w:rsid w:val="005A02E2"/>
    <w:rPr>
      <w:rFonts w:ascii="Times New Roman" w:hAnsi="Times New Roman" w:cs="Times New Roman" w:hint="default"/>
    </w:rPr>
  </w:style>
  <w:style w:type="character" w:customStyle="1" w:styleId="apple-converted-space">
    <w:name w:val="apple-converted-space"/>
    <w:basedOn w:val="27"/>
    <w:rsid w:val="005A02E2"/>
  </w:style>
  <w:style w:type="character" w:customStyle="1" w:styleId="110">
    <w:name w:val="Основной шрифт абзаца11"/>
    <w:rsid w:val="005A02E2"/>
  </w:style>
  <w:style w:type="character" w:customStyle="1" w:styleId="affa">
    <w:name w:val="Маркеры списка"/>
    <w:rsid w:val="005A02E2"/>
    <w:rPr>
      <w:rFonts w:ascii="OpenSymbol" w:eastAsia="OpenSymbol" w:hAnsi="OpenSymbol" w:cs="OpenSymbol" w:hint="default"/>
    </w:rPr>
  </w:style>
  <w:style w:type="character" w:customStyle="1" w:styleId="ListLabel1">
    <w:name w:val="ListLabel 1"/>
    <w:rsid w:val="005A02E2"/>
    <w:rPr>
      <w:rFonts w:ascii="Symbol" w:hAnsi="Symbol" w:cs="Symbol" w:hint="default"/>
    </w:rPr>
  </w:style>
  <w:style w:type="character" w:customStyle="1" w:styleId="ListLabel2">
    <w:name w:val="ListLabel 2"/>
    <w:rsid w:val="005A02E2"/>
    <w:rPr>
      <w:rFonts w:ascii="Times New Roman" w:hAnsi="Times New Roman" w:cs="Times New Roman" w:hint="default"/>
    </w:rPr>
  </w:style>
  <w:style w:type="character" w:customStyle="1" w:styleId="ListLabel3">
    <w:name w:val="ListLabel 3"/>
    <w:rsid w:val="005A02E2"/>
    <w:rPr>
      <w:rFonts w:ascii="OpenSymbol" w:hAnsi="OpenSymbol" w:cs="OpenSymbol" w:hint="default"/>
    </w:rPr>
  </w:style>
  <w:style w:type="character" w:customStyle="1" w:styleId="affb">
    <w:name w:val="Символ нумерации"/>
    <w:rsid w:val="005A02E2"/>
  </w:style>
  <w:style w:type="character" w:customStyle="1" w:styleId="s21">
    <w:name w:val="s2"/>
    <w:basedOn w:val="a1"/>
    <w:rsid w:val="005A02E2"/>
  </w:style>
  <w:style w:type="paragraph" w:styleId="affc">
    <w:name w:val="List"/>
    <w:basedOn w:val="a0"/>
    <w:rsid w:val="005A02E2"/>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5A02E2"/>
    <w:rPr>
      <w:rFonts w:cs="Times New Roman"/>
    </w:rPr>
  </w:style>
  <w:style w:type="character" w:customStyle="1" w:styleId="51">
    <w:name w:val="Основной текст (5)_"/>
    <w:basedOn w:val="a1"/>
    <w:link w:val="52"/>
    <w:rsid w:val="005A02E2"/>
    <w:rPr>
      <w:sz w:val="26"/>
      <w:szCs w:val="26"/>
      <w:shd w:val="clear" w:color="auto" w:fill="FFFFFF"/>
    </w:rPr>
  </w:style>
  <w:style w:type="paragraph" w:customStyle="1" w:styleId="52">
    <w:name w:val="Основной текст (5)"/>
    <w:basedOn w:val="a"/>
    <w:link w:val="51"/>
    <w:rsid w:val="005A02E2"/>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5A02E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5A02E2"/>
    <w:rPr>
      <w:b/>
      <w:bCs/>
      <w:color w:val="000000"/>
      <w:spacing w:val="60"/>
      <w:w w:val="100"/>
      <w:position w:val="0"/>
      <w:lang w:val="ru-RU" w:eastAsia="ru-RU" w:bidi="ru-RU"/>
    </w:rPr>
  </w:style>
  <w:style w:type="character" w:customStyle="1" w:styleId="FontStyle21">
    <w:name w:val="Font Style21"/>
    <w:basedOn w:val="a1"/>
    <w:rsid w:val="005A02E2"/>
    <w:rPr>
      <w:rFonts w:ascii="Times New Roman" w:hAnsi="Times New Roman" w:cs="Times New Roman"/>
      <w:b/>
      <w:bCs/>
      <w:sz w:val="16"/>
      <w:szCs w:val="16"/>
    </w:rPr>
  </w:style>
  <w:style w:type="character" w:customStyle="1" w:styleId="FontStyle22">
    <w:name w:val="Font Style22"/>
    <w:basedOn w:val="a1"/>
    <w:rsid w:val="005A02E2"/>
    <w:rPr>
      <w:rFonts w:ascii="Times New Roman" w:hAnsi="Times New Roman" w:cs="Times New Roman"/>
      <w:sz w:val="16"/>
      <w:szCs w:val="16"/>
    </w:rPr>
  </w:style>
  <w:style w:type="paragraph" w:customStyle="1" w:styleId="Style16">
    <w:name w:val="Style16"/>
    <w:basedOn w:val="a"/>
    <w:rsid w:val="005A02E2"/>
    <w:pPr>
      <w:widowControl w:val="0"/>
      <w:autoSpaceDE w:val="0"/>
      <w:autoSpaceDN w:val="0"/>
      <w:adjustRightInd w:val="0"/>
      <w:spacing w:line="319" w:lineRule="exact"/>
      <w:ind w:firstLine="713"/>
      <w:jc w:val="both"/>
    </w:pPr>
    <w:rPr>
      <w:sz w:val="24"/>
      <w:szCs w:val="24"/>
    </w:rPr>
  </w:style>
  <w:style w:type="character" w:customStyle="1" w:styleId="FontStyle36">
    <w:name w:val="Font Style36"/>
    <w:basedOn w:val="a1"/>
    <w:rsid w:val="005A02E2"/>
    <w:rPr>
      <w:rFonts w:ascii="Times New Roman" w:hAnsi="Times New Roman" w:cs="Times New Roman"/>
      <w:sz w:val="26"/>
      <w:szCs w:val="26"/>
    </w:rPr>
  </w:style>
  <w:style w:type="paragraph" w:styleId="39">
    <w:name w:val="Body Text 3"/>
    <w:basedOn w:val="a"/>
    <w:link w:val="3a"/>
    <w:rsid w:val="005A02E2"/>
    <w:pPr>
      <w:spacing w:after="120"/>
    </w:pPr>
    <w:rPr>
      <w:sz w:val="16"/>
      <w:szCs w:val="16"/>
    </w:rPr>
  </w:style>
  <w:style w:type="character" w:customStyle="1" w:styleId="3a">
    <w:name w:val="Основной текст 3 Знак"/>
    <w:basedOn w:val="a1"/>
    <w:link w:val="39"/>
    <w:rsid w:val="005A02E2"/>
    <w:rPr>
      <w:rFonts w:ascii="Times New Roman" w:eastAsia="Times New Roman" w:hAnsi="Times New Roman" w:cs="Times New Roman"/>
      <w:sz w:val="16"/>
      <w:szCs w:val="16"/>
      <w:lang w:eastAsia="ru-RU"/>
    </w:rPr>
  </w:style>
  <w:style w:type="paragraph" w:styleId="29">
    <w:name w:val="Body Text Indent 2"/>
    <w:basedOn w:val="a"/>
    <w:link w:val="212"/>
    <w:rsid w:val="005A02E2"/>
    <w:pPr>
      <w:spacing w:after="120" w:line="480" w:lineRule="auto"/>
      <w:ind w:left="283"/>
    </w:pPr>
    <w:rPr>
      <w:sz w:val="24"/>
    </w:rPr>
  </w:style>
  <w:style w:type="character" w:customStyle="1" w:styleId="212">
    <w:name w:val="Основной текст с отступом 2 Знак1"/>
    <w:basedOn w:val="a1"/>
    <w:link w:val="29"/>
    <w:rsid w:val="005A02E2"/>
    <w:rPr>
      <w:rFonts w:ascii="Times New Roman" w:eastAsia="Times New Roman" w:hAnsi="Times New Roman" w:cs="Times New Roman"/>
      <w:sz w:val="24"/>
      <w:szCs w:val="20"/>
      <w:lang w:eastAsia="ru-RU"/>
    </w:rPr>
  </w:style>
  <w:style w:type="paragraph" w:styleId="2a">
    <w:name w:val="Body Text 2"/>
    <w:basedOn w:val="a"/>
    <w:link w:val="2b"/>
    <w:rsid w:val="005A02E2"/>
    <w:pPr>
      <w:spacing w:after="120" w:line="480" w:lineRule="auto"/>
    </w:pPr>
    <w:rPr>
      <w:sz w:val="24"/>
    </w:rPr>
  </w:style>
  <w:style w:type="character" w:customStyle="1" w:styleId="2b">
    <w:name w:val="Основной текст 2 Знак"/>
    <w:basedOn w:val="a1"/>
    <w:link w:val="2a"/>
    <w:rsid w:val="005A02E2"/>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5A02E2"/>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5A02E2"/>
    <w:pPr>
      <w:spacing w:after="160" w:line="240" w:lineRule="exact"/>
    </w:pPr>
    <w:rPr>
      <w:rFonts w:ascii="Verdana" w:hAnsi="Verdana"/>
      <w:lang w:val="en-US" w:eastAsia="en-US"/>
    </w:rPr>
  </w:style>
  <w:style w:type="paragraph" w:styleId="afff">
    <w:name w:val="Plain Text"/>
    <w:basedOn w:val="a"/>
    <w:link w:val="afff0"/>
    <w:rsid w:val="005A02E2"/>
    <w:rPr>
      <w:rFonts w:ascii="Courier New" w:hAnsi="Courier New"/>
    </w:rPr>
  </w:style>
  <w:style w:type="character" w:customStyle="1" w:styleId="afff0">
    <w:name w:val="Текст Знак"/>
    <w:basedOn w:val="a1"/>
    <w:link w:val="afff"/>
    <w:rsid w:val="005A02E2"/>
    <w:rPr>
      <w:rFonts w:ascii="Courier New" w:eastAsia="Times New Roman" w:hAnsi="Courier New" w:cs="Times New Roman"/>
      <w:sz w:val="20"/>
      <w:szCs w:val="20"/>
      <w:lang w:eastAsia="ru-RU"/>
    </w:rPr>
  </w:style>
  <w:style w:type="paragraph" w:customStyle="1" w:styleId="2c">
    <w:name w:val="Стиль2"/>
    <w:basedOn w:val="a"/>
    <w:rsid w:val="005A02E2"/>
    <w:pPr>
      <w:autoSpaceDE w:val="0"/>
      <w:autoSpaceDN w:val="0"/>
      <w:jc w:val="center"/>
    </w:pPr>
    <w:rPr>
      <w:b/>
      <w:bCs/>
      <w:noProof/>
      <w:sz w:val="28"/>
      <w:szCs w:val="28"/>
    </w:rPr>
  </w:style>
  <w:style w:type="paragraph" w:customStyle="1" w:styleId="afff1">
    <w:name w:val="Знак"/>
    <w:basedOn w:val="a"/>
    <w:rsid w:val="005A02E2"/>
    <w:pPr>
      <w:spacing w:after="160" w:line="240" w:lineRule="exact"/>
    </w:pPr>
    <w:rPr>
      <w:rFonts w:ascii="Verdana" w:hAnsi="Verdana" w:cs="Verdana"/>
      <w:lang w:val="en-US" w:eastAsia="en-US"/>
    </w:rPr>
  </w:style>
  <w:style w:type="paragraph" w:customStyle="1" w:styleId="CharChar">
    <w:name w:val="Char Char"/>
    <w:basedOn w:val="a"/>
    <w:autoRedefine/>
    <w:rsid w:val="005A02E2"/>
    <w:pPr>
      <w:spacing w:after="160"/>
      <w:ind w:firstLine="720"/>
    </w:pPr>
    <w:rPr>
      <w:sz w:val="28"/>
      <w:szCs w:val="28"/>
      <w:lang w:val="en-US" w:eastAsia="en-US"/>
    </w:rPr>
  </w:style>
  <w:style w:type="paragraph" w:customStyle="1" w:styleId="Style517">
    <w:name w:val="Style517"/>
    <w:basedOn w:val="a"/>
    <w:rsid w:val="005A02E2"/>
    <w:pPr>
      <w:widowControl w:val="0"/>
      <w:autoSpaceDE w:val="0"/>
      <w:autoSpaceDN w:val="0"/>
      <w:adjustRightInd w:val="0"/>
      <w:spacing w:line="281" w:lineRule="exact"/>
      <w:ind w:firstLine="298"/>
      <w:jc w:val="both"/>
    </w:pPr>
    <w:rPr>
      <w:rFonts w:ascii="Bookman Old Style" w:hAnsi="Bookman Old Style"/>
      <w:sz w:val="24"/>
      <w:szCs w:val="24"/>
    </w:rPr>
  </w:style>
  <w:style w:type="paragraph" w:customStyle="1" w:styleId="Style636">
    <w:name w:val="Style636"/>
    <w:basedOn w:val="a"/>
    <w:rsid w:val="005A02E2"/>
    <w:pPr>
      <w:widowControl w:val="0"/>
      <w:autoSpaceDE w:val="0"/>
      <w:autoSpaceDN w:val="0"/>
      <w:adjustRightInd w:val="0"/>
      <w:spacing w:line="326" w:lineRule="exact"/>
      <w:ind w:firstLine="331"/>
    </w:pPr>
    <w:rPr>
      <w:rFonts w:ascii="Bookman Old Style" w:hAnsi="Bookman Old Style"/>
      <w:sz w:val="24"/>
      <w:szCs w:val="24"/>
    </w:rPr>
  </w:style>
  <w:style w:type="character" w:customStyle="1" w:styleId="FontStyle785">
    <w:name w:val="Font Style785"/>
    <w:rsid w:val="005A02E2"/>
    <w:rPr>
      <w:rFonts w:ascii="Times New Roman" w:hAnsi="Times New Roman" w:cs="Times New Roman"/>
      <w:sz w:val="24"/>
      <w:szCs w:val="24"/>
    </w:rPr>
  </w:style>
  <w:style w:type="paragraph" w:customStyle="1" w:styleId="Style595">
    <w:name w:val="Style595"/>
    <w:basedOn w:val="a"/>
    <w:rsid w:val="005A02E2"/>
    <w:pPr>
      <w:widowControl w:val="0"/>
      <w:autoSpaceDE w:val="0"/>
      <w:autoSpaceDN w:val="0"/>
      <w:adjustRightInd w:val="0"/>
      <w:spacing w:line="283" w:lineRule="exact"/>
      <w:ind w:firstLine="307"/>
      <w:jc w:val="both"/>
    </w:pPr>
    <w:rPr>
      <w:rFonts w:ascii="Bookman Old Style" w:hAnsi="Bookman Old Style"/>
      <w:sz w:val="24"/>
      <w:szCs w:val="24"/>
    </w:rPr>
  </w:style>
  <w:style w:type="paragraph" w:customStyle="1" w:styleId="Oaeno">
    <w:name w:val="Oaeno"/>
    <w:basedOn w:val="a"/>
    <w:rsid w:val="005A02E2"/>
    <w:pPr>
      <w:widowControl w:val="0"/>
    </w:pPr>
    <w:rPr>
      <w:rFonts w:ascii="Courier New" w:hAnsi="Courier New"/>
    </w:rPr>
  </w:style>
  <w:style w:type="paragraph" w:customStyle="1" w:styleId="afff2">
    <w:name w:val="Таблицы (моноширинный)"/>
    <w:basedOn w:val="a"/>
    <w:next w:val="a"/>
    <w:rsid w:val="005A02E2"/>
    <w:pPr>
      <w:widowControl w:val="0"/>
      <w:autoSpaceDE w:val="0"/>
      <w:autoSpaceDN w:val="0"/>
      <w:adjustRightInd w:val="0"/>
      <w:jc w:val="both"/>
    </w:pPr>
    <w:rPr>
      <w:rFonts w:ascii="Courier New" w:hAnsi="Courier New" w:cs="Courier New"/>
    </w:rPr>
  </w:style>
  <w:style w:type="character" w:customStyle="1" w:styleId="FontStyle48">
    <w:name w:val="Font Style48"/>
    <w:basedOn w:val="a1"/>
    <w:rsid w:val="005A02E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597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dren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6248</Words>
  <Characters>35614</Characters>
  <Application>Microsoft Office Word</Application>
  <DocSecurity>0</DocSecurity>
  <Lines>296</Lines>
  <Paragraphs>83</Paragraphs>
  <ScaleCrop>false</ScaleCrop>
  <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2018-10-04T12:17:00Z</dcterms:created>
  <dcterms:modified xsi:type="dcterms:W3CDTF">2018-10-04T12:18:00Z</dcterms:modified>
</cp:coreProperties>
</file>