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8D" w:rsidRDefault="0082768D" w:rsidP="0082768D">
      <w:pPr>
        <w:tabs>
          <w:tab w:val="left" w:pos="2936"/>
        </w:tabs>
        <w:jc w:val="right"/>
      </w:pP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МУНИЦИПАЛЬНОГО  ОБРАЗОВАНИЯ</w:t>
      </w: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«УСТЬ-ШОНОШСКОЕ»</w:t>
      </w: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82768D" w:rsidRDefault="0082768D" w:rsidP="0082768D">
      <w:pPr>
        <w:pStyle w:val="a3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165108,пос. Усть-Шоноша, Вельского района, Архангельской области, ул. Октябрьская, д.9А, тел/факс – 4-82-59</w:t>
      </w:r>
      <w:proofErr w:type="gramEnd"/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68D" w:rsidRDefault="0082768D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2768D" w:rsidRDefault="005F6C15" w:rsidP="008276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«14</w:t>
      </w:r>
      <w:r w:rsidR="0082768D">
        <w:rPr>
          <w:rFonts w:ascii="Times New Roman" w:hAnsi="Times New Roman"/>
          <w:b/>
          <w:sz w:val="28"/>
          <w:szCs w:val="28"/>
        </w:rPr>
        <w:t>»  января 2019  года                                              № 2</w:t>
      </w:r>
    </w:p>
    <w:p w:rsidR="0082768D" w:rsidRDefault="0082768D" w:rsidP="0082768D">
      <w:pPr>
        <w:widowControl w:val="0"/>
        <w:ind w:right="-2"/>
        <w:jc w:val="center"/>
        <w:rPr>
          <w:sz w:val="27"/>
          <w:szCs w:val="27"/>
        </w:rPr>
      </w:pPr>
    </w:p>
    <w:p w:rsidR="0082768D" w:rsidRDefault="0082768D" w:rsidP="0082768D">
      <w:pPr>
        <w:widowControl w:val="0"/>
        <w:ind w:right="-2"/>
        <w:jc w:val="center"/>
        <w:rPr>
          <w:b/>
        </w:rPr>
      </w:pPr>
      <w:r>
        <w:rPr>
          <w:b/>
        </w:rPr>
        <w:t xml:space="preserve">«Об утверждении </w:t>
      </w:r>
      <w:proofErr w:type="gramStart"/>
      <w:r>
        <w:rPr>
          <w:b/>
        </w:rPr>
        <w:t>Программы профилактики нарушений обязательных требований законодательства</w:t>
      </w:r>
      <w:proofErr w:type="gramEnd"/>
      <w:r>
        <w:rPr>
          <w:b/>
        </w:rPr>
        <w:t xml:space="preserve"> на 2019 год в сфере муниципального контроля</w:t>
      </w:r>
      <w:r>
        <w:t xml:space="preserve"> </w:t>
      </w:r>
      <w:r>
        <w:rPr>
          <w:b/>
        </w:rPr>
        <w:t>в области торговой деятельности  на территории муниципального образования «</w:t>
      </w:r>
      <w:proofErr w:type="spellStart"/>
      <w:r>
        <w:rPr>
          <w:b/>
        </w:rPr>
        <w:t>Усть-Шоношское</w:t>
      </w:r>
      <w:proofErr w:type="spellEnd"/>
      <w:r>
        <w:rPr>
          <w:b/>
        </w:rPr>
        <w:t>»</w:t>
      </w:r>
    </w:p>
    <w:p w:rsidR="0082768D" w:rsidRDefault="0082768D" w:rsidP="0082768D">
      <w:pPr>
        <w:pStyle w:val="ConsPlusNormal"/>
        <w:ind w:firstLine="709"/>
        <w:jc w:val="both"/>
      </w:pPr>
    </w:p>
    <w:p w:rsidR="0082768D" w:rsidRDefault="0082768D" w:rsidP="0082768D">
      <w:pPr>
        <w:pStyle w:val="ConsPlusNormal"/>
        <w:ind w:firstLine="709"/>
        <w:jc w:val="both"/>
      </w:pPr>
      <w:r>
        <w:t>На основании Федерального закона от 03.07.2016 № 277-ФЗ Федеральный закон от 03.07.2016 N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руководствуясь Уставом муниципального образования «</w:t>
      </w:r>
      <w:proofErr w:type="spellStart"/>
      <w:r>
        <w:t>Усть-Шоношское</w:t>
      </w:r>
      <w:proofErr w:type="spellEnd"/>
      <w:r>
        <w:t>», ПОСТАНОВЛЯЕТ:</w:t>
      </w:r>
    </w:p>
    <w:p w:rsidR="0082768D" w:rsidRDefault="0082768D" w:rsidP="0082768D">
      <w:pPr>
        <w:ind w:firstLine="709"/>
        <w:jc w:val="center"/>
      </w:pPr>
    </w:p>
    <w:p w:rsidR="0082768D" w:rsidRDefault="0082768D" w:rsidP="0082768D">
      <w:pPr>
        <w:pStyle w:val="a4"/>
        <w:ind w:left="0" w:firstLine="709"/>
        <w:jc w:val="both"/>
      </w:pPr>
      <w:r>
        <w:t>1. Утвердить прилагаемую Программу профилактики нарушений обязательных требований законодательства на 2019 год в сфере муниципального контроля в области торговой деятельности  на территории муниципального образования «</w:t>
      </w:r>
      <w:proofErr w:type="spellStart"/>
      <w:r>
        <w:t>Усть-Шоношское</w:t>
      </w:r>
      <w:proofErr w:type="spellEnd"/>
      <w:r>
        <w:t>»</w:t>
      </w:r>
    </w:p>
    <w:p w:rsidR="0082768D" w:rsidRDefault="0082768D" w:rsidP="0082768D">
      <w:pPr>
        <w:pStyle w:val="a4"/>
        <w:ind w:left="0" w:firstLine="709"/>
        <w:jc w:val="both"/>
      </w:pPr>
      <w:r>
        <w:t>2. Должностным лицам администрации муниципального образования «</w:t>
      </w:r>
      <w:proofErr w:type="spellStart"/>
      <w:r>
        <w:t>Усть-Шоношское</w:t>
      </w:r>
      <w:proofErr w:type="spellEnd"/>
      <w:r>
        <w:t>» Архангельской области, уполномоченным на организацию и осуществление муниципального контроля в соответствующей сфере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82768D" w:rsidRDefault="0082768D" w:rsidP="0082768D">
      <w:pPr>
        <w:pStyle w:val="a4"/>
        <w:ind w:left="0" w:firstLine="709"/>
        <w:jc w:val="both"/>
      </w:pPr>
      <w:r>
        <w:t>2. Обнародовать настоящее постановление на официальном сайте муниципального образования «Вельский муниципальный район» и в периодическом издании «</w:t>
      </w:r>
      <w:proofErr w:type="spellStart"/>
      <w:r>
        <w:t>Усть-Шоношский</w:t>
      </w:r>
      <w:proofErr w:type="spellEnd"/>
      <w:r>
        <w:t xml:space="preserve">  Вестник»</w:t>
      </w:r>
    </w:p>
    <w:p w:rsidR="0082768D" w:rsidRDefault="0082768D" w:rsidP="0082768D">
      <w:pPr>
        <w:pStyle w:val="a4"/>
        <w:ind w:left="0" w:firstLine="709"/>
        <w:jc w:val="both"/>
      </w:pPr>
      <w:r>
        <w:t xml:space="preserve">3. Постановление вступает в силу со дня его обнародования. </w:t>
      </w:r>
    </w:p>
    <w:p w:rsidR="0082768D" w:rsidRDefault="0082768D" w:rsidP="0082768D">
      <w:pPr>
        <w:pStyle w:val="a4"/>
        <w:ind w:left="0" w:firstLine="709"/>
        <w:jc w:val="both"/>
      </w:pPr>
    </w:p>
    <w:p w:rsidR="0082768D" w:rsidRDefault="0082768D" w:rsidP="0082768D">
      <w:pPr>
        <w:tabs>
          <w:tab w:val="left" w:pos="6165"/>
        </w:tabs>
      </w:pPr>
      <w:r>
        <w:t xml:space="preserve">Глава </w:t>
      </w:r>
      <w:r>
        <w:tab/>
        <w:t xml:space="preserve">                 </w:t>
      </w:r>
      <w:proofErr w:type="spellStart"/>
      <w:r>
        <w:t>А.В.Шухтин</w:t>
      </w:r>
      <w:proofErr w:type="spellEnd"/>
    </w:p>
    <w:p w:rsidR="0082768D" w:rsidRDefault="0082768D" w:rsidP="0082768D">
      <w:r>
        <w:t xml:space="preserve">муниципального образования </w:t>
      </w:r>
    </w:p>
    <w:p w:rsidR="0082768D" w:rsidRDefault="0082768D" w:rsidP="0082768D">
      <w:r>
        <w:t>«</w:t>
      </w:r>
      <w:proofErr w:type="spellStart"/>
      <w:r>
        <w:t>Усть-Шоношское</w:t>
      </w:r>
      <w:proofErr w:type="spellEnd"/>
      <w:r>
        <w:t>»</w:t>
      </w:r>
    </w:p>
    <w:p w:rsidR="0082768D" w:rsidRDefault="0082768D" w:rsidP="0082768D">
      <w:pPr>
        <w:jc w:val="right"/>
      </w:pPr>
    </w:p>
    <w:p w:rsidR="0082768D" w:rsidRDefault="0082768D" w:rsidP="0082768D"/>
    <w:p w:rsidR="0082768D" w:rsidRDefault="0082768D" w:rsidP="0082768D">
      <w:pPr>
        <w:jc w:val="right"/>
      </w:pPr>
    </w:p>
    <w:p w:rsidR="0082768D" w:rsidRDefault="0082768D" w:rsidP="0082768D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82768D" w:rsidRDefault="0082768D" w:rsidP="0082768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82768D" w:rsidRDefault="0082768D" w:rsidP="0082768D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</w:t>
      </w:r>
      <w:proofErr w:type="spellStart"/>
      <w:r>
        <w:rPr>
          <w:sz w:val="24"/>
          <w:szCs w:val="24"/>
        </w:rPr>
        <w:t>Усть-Шоношское</w:t>
      </w:r>
      <w:proofErr w:type="spellEnd"/>
      <w:r>
        <w:rPr>
          <w:sz w:val="24"/>
          <w:szCs w:val="24"/>
        </w:rPr>
        <w:t>» Архангельской области</w:t>
      </w:r>
    </w:p>
    <w:p w:rsidR="0082768D" w:rsidRDefault="005F6C15" w:rsidP="0082768D">
      <w:pPr>
        <w:jc w:val="right"/>
        <w:rPr>
          <w:sz w:val="24"/>
          <w:szCs w:val="24"/>
        </w:rPr>
      </w:pPr>
      <w:r>
        <w:rPr>
          <w:sz w:val="24"/>
          <w:szCs w:val="24"/>
        </w:rPr>
        <w:t>№2 от 14</w:t>
      </w:r>
      <w:r w:rsidR="0082768D">
        <w:rPr>
          <w:sz w:val="24"/>
          <w:szCs w:val="24"/>
        </w:rPr>
        <w:t>.01.2019 года.</w:t>
      </w:r>
    </w:p>
    <w:p w:rsidR="0082768D" w:rsidRDefault="0082768D" w:rsidP="0082768D">
      <w:pPr>
        <w:jc w:val="right"/>
      </w:pPr>
    </w:p>
    <w:p w:rsidR="0082768D" w:rsidRDefault="0082768D" w:rsidP="0082768D">
      <w:pPr>
        <w:widowControl w:val="0"/>
        <w:ind w:right="-2"/>
        <w:jc w:val="center"/>
        <w:rPr>
          <w:b/>
        </w:rPr>
      </w:pPr>
      <w:r>
        <w:rPr>
          <w:b/>
        </w:rPr>
        <w:t>Программа профилактики нарушений обязательных требований законодательства на 2019 год в сфере муниципального контроля в области торговой деятельности на территории муниципального образования «</w:t>
      </w:r>
      <w:proofErr w:type="spellStart"/>
      <w:r>
        <w:rPr>
          <w:b/>
        </w:rPr>
        <w:t>Усть-Шоношское</w:t>
      </w:r>
      <w:proofErr w:type="spellEnd"/>
      <w:r>
        <w:rPr>
          <w:b/>
        </w:rPr>
        <w:t>»</w:t>
      </w:r>
    </w:p>
    <w:p w:rsidR="0082768D" w:rsidRDefault="0082768D" w:rsidP="0082768D">
      <w:pPr>
        <w:jc w:val="center"/>
        <w:rPr>
          <w:b/>
        </w:rPr>
      </w:pPr>
    </w:p>
    <w:p w:rsidR="0082768D" w:rsidRDefault="0082768D" w:rsidP="0082768D">
      <w:pPr>
        <w:jc w:val="center"/>
      </w:pPr>
    </w:p>
    <w:tbl>
      <w:tblPr>
        <w:tblStyle w:val="a5"/>
        <w:tblW w:w="9465" w:type="dxa"/>
        <w:tblLayout w:type="fixed"/>
        <w:tblLook w:val="04A0"/>
      </w:tblPr>
      <w:tblGrid>
        <w:gridCol w:w="535"/>
        <w:gridCol w:w="4112"/>
        <w:gridCol w:w="2550"/>
        <w:gridCol w:w="2268"/>
      </w:tblGrid>
      <w:tr w:rsidR="0082768D" w:rsidTr="008276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</w:p>
        </w:tc>
      </w:tr>
      <w:tr w:rsidR="0082768D" w:rsidTr="008276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официальном сайте Администрации МО «Вельский муниципальный район»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  <w:p w:rsidR="0082768D" w:rsidRDefault="00827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82768D" w:rsidTr="008276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</w:t>
            </w:r>
            <w:r>
              <w:rPr>
                <w:sz w:val="24"/>
                <w:szCs w:val="24"/>
              </w:rPr>
              <w:lastRenderedPageBreak/>
              <w:t xml:space="preserve">внедрение и обеспечение соблюдения обязательных требований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  <w:p w:rsidR="0082768D" w:rsidRDefault="0082768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82768D" w:rsidTr="008276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 МО «Вельский муниципальный район»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proofErr w:type="gramEnd"/>
          </w:p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предпринимателями в целях недопущения таких нарушений </w:t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квартал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  <w:tr w:rsidR="0082768D" w:rsidTr="008276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68D" w:rsidRDefault="00827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лица, уполномоченные на организацию и осуществление муниципального контроля в соответствующей сфере деятельности</w:t>
            </w:r>
          </w:p>
        </w:tc>
      </w:tr>
    </w:tbl>
    <w:p w:rsidR="0082768D" w:rsidRDefault="0082768D" w:rsidP="0082768D">
      <w:pPr>
        <w:jc w:val="both"/>
      </w:pPr>
    </w:p>
    <w:p w:rsidR="0082768D" w:rsidRDefault="0082768D" w:rsidP="0082768D"/>
    <w:p w:rsidR="0082768D" w:rsidRDefault="0082768D" w:rsidP="0082768D"/>
    <w:p w:rsidR="00C20709" w:rsidRDefault="00C20709"/>
    <w:sectPr w:rsidR="00C20709" w:rsidSect="00C20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2768D"/>
    <w:rsid w:val="002F3407"/>
    <w:rsid w:val="005F6C15"/>
    <w:rsid w:val="0082768D"/>
    <w:rsid w:val="008463D8"/>
    <w:rsid w:val="00C20709"/>
    <w:rsid w:val="00C8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6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2768D"/>
    <w:pPr>
      <w:ind w:left="720"/>
      <w:contextualSpacing/>
    </w:pPr>
  </w:style>
  <w:style w:type="paragraph" w:customStyle="1" w:styleId="ConsPlusNormal">
    <w:name w:val="ConsPlusNormal"/>
    <w:rsid w:val="008276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2768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Ксения</cp:lastModifiedBy>
  <cp:revision>2</cp:revision>
  <dcterms:created xsi:type="dcterms:W3CDTF">2019-01-16T07:16:00Z</dcterms:created>
  <dcterms:modified xsi:type="dcterms:W3CDTF">2019-01-16T07:16:00Z</dcterms:modified>
</cp:coreProperties>
</file>