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2F" w:rsidRDefault="0004002F">
      <w:pPr>
        <w:jc w:val="center"/>
        <w:rPr>
          <w:sz w:val="16"/>
        </w:rPr>
      </w:pP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jc w:val="center"/>
        <w:rPr>
          <w:sz w:val="10"/>
        </w:rPr>
      </w:pPr>
    </w:p>
    <w:p w:rsidR="006C05D7" w:rsidRPr="00A32248" w:rsidRDefault="00463B4D" w:rsidP="006C05D7">
      <w:pPr>
        <w:tabs>
          <w:tab w:val="left" w:pos="234"/>
        </w:tabs>
        <w:jc w:val="center"/>
        <w:rPr>
          <w:rFonts w:ascii="Arial Narrow" w:hAnsi="Arial Narrow"/>
          <w:color w:val="0000FF"/>
          <w:sz w:val="24"/>
          <w:szCs w:val="24"/>
        </w:rPr>
      </w:pPr>
      <w:r>
        <w:rPr>
          <w:rFonts w:ascii="Arial Narrow" w:hAnsi="Arial Narrow"/>
          <w:noProof/>
          <w:color w:val="0000FF"/>
          <w:sz w:val="24"/>
          <w:szCs w:val="24"/>
        </w:rPr>
        <w:drawing>
          <wp:inline distT="0" distB="0" distL="0" distR="0">
            <wp:extent cx="533400" cy="819150"/>
            <wp:effectExtent l="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D7" w:rsidRPr="00A32248" w:rsidRDefault="006C05D7" w:rsidP="006C05D7">
      <w:pPr>
        <w:pBdr>
          <w:bottom w:val="single" w:sz="6" w:space="7" w:color="auto"/>
        </w:pBdr>
        <w:tabs>
          <w:tab w:val="left" w:pos="234"/>
        </w:tabs>
        <w:jc w:val="center"/>
        <w:rPr>
          <w:rFonts w:ascii="Arial Narrow" w:hAnsi="Arial Narrow"/>
          <w:bCs/>
          <w:sz w:val="22"/>
          <w:szCs w:val="22"/>
        </w:rPr>
      </w:pPr>
      <w:r w:rsidRPr="00A32248">
        <w:rPr>
          <w:rFonts w:ascii="Arial Narrow" w:hAnsi="Arial Narrow"/>
          <w:bCs/>
          <w:sz w:val="22"/>
          <w:szCs w:val="22"/>
        </w:rPr>
        <w:t>Администрация муниципального образования «Вельский муниципальный</w:t>
      </w:r>
      <w:r w:rsidRPr="00A32248">
        <w:rPr>
          <w:rFonts w:eastAsia="Arial Unicode MS"/>
          <w:sz w:val="22"/>
          <w:szCs w:val="22"/>
        </w:rPr>
        <w:t xml:space="preserve"> </w:t>
      </w:r>
      <w:r w:rsidRPr="00A32248">
        <w:rPr>
          <w:rFonts w:ascii="Arial Narrow" w:hAnsi="Arial Narrow"/>
          <w:bCs/>
          <w:sz w:val="22"/>
          <w:szCs w:val="22"/>
        </w:rPr>
        <w:t>район» Архангельской области</w:t>
      </w:r>
    </w:p>
    <w:p w:rsidR="006C05D7" w:rsidRPr="00A32248" w:rsidRDefault="006C05D7" w:rsidP="006C05D7">
      <w:pPr>
        <w:tabs>
          <w:tab w:val="left" w:pos="234"/>
          <w:tab w:val="left" w:pos="5812"/>
        </w:tabs>
        <w:jc w:val="center"/>
        <w:rPr>
          <w:b/>
          <w:bCs/>
          <w:sz w:val="32"/>
          <w:szCs w:val="32"/>
        </w:rPr>
      </w:pPr>
      <w:proofErr w:type="gramStart"/>
      <w:r w:rsidRPr="00A32248">
        <w:rPr>
          <w:b/>
          <w:bCs/>
          <w:sz w:val="32"/>
          <w:szCs w:val="32"/>
        </w:rPr>
        <w:t>П</w:t>
      </w:r>
      <w:proofErr w:type="gramEnd"/>
      <w:r w:rsidRPr="00A32248">
        <w:rPr>
          <w:b/>
          <w:bCs/>
          <w:sz w:val="32"/>
          <w:szCs w:val="32"/>
        </w:rPr>
        <w:t xml:space="preserve"> О С Т А Н О В Л Е Н И Е</w:t>
      </w:r>
    </w:p>
    <w:p w:rsidR="006C05D7" w:rsidRPr="00A32248" w:rsidRDefault="006C05D7" w:rsidP="006C05D7">
      <w:pPr>
        <w:tabs>
          <w:tab w:val="left" w:pos="234"/>
          <w:tab w:val="left" w:pos="5812"/>
        </w:tabs>
        <w:jc w:val="center"/>
        <w:rPr>
          <w:bCs/>
        </w:rPr>
      </w:pPr>
    </w:p>
    <w:p w:rsidR="006C05D7" w:rsidRPr="00A32248" w:rsidRDefault="004430A4" w:rsidP="006C05D7">
      <w:pPr>
        <w:tabs>
          <w:tab w:val="left" w:pos="234"/>
          <w:tab w:val="left" w:pos="360"/>
          <w:tab w:val="left" w:pos="720"/>
        </w:tabs>
        <w:jc w:val="center"/>
        <w:rPr>
          <w:szCs w:val="28"/>
        </w:rPr>
      </w:pPr>
      <w:r>
        <w:rPr>
          <w:szCs w:val="28"/>
        </w:rPr>
        <w:t>От 26 апреля</w:t>
      </w:r>
      <w:r w:rsidR="006C05D7" w:rsidRPr="00A32248">
        <w:rPr>
          <w:szCs w:val="28"/>
        </w:rPr>
        <w:t xml:space="preserve"> 201</w:t>
      </w:r>
      <w:r w:rsidR="006C05D7">
        <w:rPr>
          <w:szCs w:val="28"/>
        </w:rPr>
        <w:t>8</w:t>
      </w:r>
      <w:r w:rsidR="006C05D7" w:rsidRPr="00A32248">
        <w:rPr>
          <w:szCs w:val="28"/>
        </w:rPr>
        <w:t xml:space="preserve"> года                                  № </w:t>
      </w:r>
      <w:r>
        <w:rPr>
          <w:szCs w:val="28"/>
        </w:rPr>
        <w:t>361</w:t>
      </w:r>
    </w:p>
    <w:p w:rsidR="00477379" w:rsidRDefault="00477379" w:rsidP="00376361">
      <w:pPr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072"/>
      </w:tblGrid>
      <w:tr w:rsidR="00477379" w:rsidRPr="00242199" w:rsidTr="006C05D7">
        <w:trPr>
          <w:trHeight w:val="186"/>
        </w:trPr>
        <w:tc>
          <w:tcPr>
            <w:tcW w:w="9072" w:type="dxa"/>
          </w:tcPr>
          <w:p w:rsidR="00F331EF" w:rsidRDefault="00477379" w:rsidP="009F4896">
            <w:pPr>
              <w:pStyle w:val="Heading"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r w:rsidR="003F0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6C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пр</w:t>
            </w:r>
            <w:r w:rsidR="006C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C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филактики нарушений обязательных требований </w:t>
            </w:r>
          </w:p>
          <w:p w:rsidR="00477379" w:rsidRPr="006C05D7" w:rsidRDefault="00477379" w:rsidP="009F4896">
            <w:pPr>
              <w:pStyle w:val="Heading"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земельного законодательства </w:t>
            </w:r>
            <w:r w:rsidRPr="006C05D7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6C05D7" w:rsidRPr="006C05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05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47067" w:rsidRPr="00242199" w:rsidTr="006C05D7">
        <w:trPr>
          <w:trHeight w:val="186"/>
        </w:trPr>
        <w:tc>
          <w:tcPr>
            <w:tcW w:w="9072" w:type="dxa"/>
          </w:tcPr>
          <w:p w:rsidR="00C47067" w:rsidRPr="00204DC8" w:rsidRDefault="00C47067" w:rsidP="009F4896">
            <w:pPr>
              <w:pStyle w:val="Heading"/>
              <w:suppressAutoHyphens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477379" w:rsidRDefault="00477379" w:rsidP="009F4896">
      <w:pPr>
        <w:suppressAutoHyphens/>
        <w:ind w:firstLine="720"/>
        <w:rPr>
          <w:rFonts w:ascii="Arial" w:hAnsi="Arial" w:cs="Arial"/>
          <w:color w:val="2D2D2D"/>
        </w:rPr>
      </w:pPr>
    </w:p>
    <w:p w:rsidR="00477379" w:rsidRDefault="00477379" w:rsidP="009F4896">
      <w:pPr>
        <w:suppressAutoHyphens/>
        <w:ind w:firstLine="720"/>
        <w:rPr>
          <w:color w:val="000000"/>
        </w:rPr>
      </w:pPr>
      <w:r w:rsidRPr="005E501A">
        <w:t>В соответствии со статьей 8.2</w:t>
      </w:r>
      <w:r>
        <w:t xml:space="preserve"> </w:t>
      </w:r>
      <w:r w:rsidRPr="00477379">
        <w:rPr>
          <w:spacing w:val="2"/>
        </w:rPr>
        <w:t xml:space="preserve">Федерального закона от 26 декабря 2008 года №294-ФЗ </w:t>
      </w:r>
      <w:r w:rsidR="00C47067">
        <w:rPr>
          <w:spacing w:val="2"/>
        </w:rPr>
        <w:t>«</w:t>
      </w:r>
      <w:r w:rsidRPr="00477379">
        <w:rPr>
          <w:spacing w:val="2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47067">
        <w:rPr>
          <w:spacing w:val="2"/>
        </w:rPr>
        <w:t>»</w:t>
      </w:r>
      <w:r>
        <w:t>,</w:t>
      </w:r>
      <w:r w:rsidRPr="005E501A">
        <w:rPr>
          <w:rStyle w:val="apple-converted-space"/>
          <w:spacing w:val="2"/>
        </w:rPr>
        <w:t> </w:t>
      </w:r>
      <w:r>
        <w:rPr>
          <w:color w:val="000000"/>
        </w:rPr>
        <w:t xml:space="preserve">администрация </w:t>
      </w:r>
      <w:r w:rsidR="006C05D7">
        <w:rPr>
          <w:color w:val="000000"/>
        </w:rPr>
        <w:t>муниципального образования «Вельский муниципальный район»</w:t>
      </w:r>
      <w:r>
        <w:rPr>
          <w:color w:val="000000"/>
        </w:rPr>
        <w:t xml:space="preserve"> ПОСТАНОВЛЯ</w:t>
      </w:r>
      <w:r w:rsidR="00F331EF">
        <w:rPr>
          <w:color w:val="000000"/>
        </w:rPr>
        <w:t>Ю</w:t>
      </w:r>
      <w:r>
        <w:rPr>
          <w:color w:val="000000"/>
        </w:rPr>
        <w:t>:</w:t>
      </w:r>
    </w:p>
    <w:p w:rsidR="00477379" w:rsidRDefault="00477379" w:rsidP="009F4896">
      <w:pPr>
        <w:numPr>
          <w:ilvl w:val="0"/>
          <w:numId w:val="4"/>
        </w:numPr>
        <w:suppressAutoHyphens/>
      </w:pPr>
      <w:r w:rsidRPr="005E501A">
        <w:t>Утвердить Программу профилактики нарушений обязательных требований земельного законодательства на 201</w:t>
      </w:r>
      <w:r w:rsidR="00390F3F">
        <w:t>8</w:t>
      </w:r>
      <w:r w:rsidRPr="005E501A">
        <w:t xml:space="preserve"> год.</w:t>
      </w:r>
    </w:p>
    <w:p w:rsidR="00477379" w:rsidRDefault="00477379" w:rsidP="009F4896">
      <w:pPr>
        <w:numPr>
          <w:ilvl w:val="0"/>
          <w:numId w:val="4"/>
        </w:numPr>
        <w:suppressAutoHyphens/>
      </w:pPr>
      <w:r w:rsidRPr="005E501A">
        <w:t xml:space="preserve">Настоящее постановление подлежит </w:t>
      </w:r>
      <w:r w:rsidR="00E852BC">
        <w:t xml:space="preserve">обнародованию </w:t>
      </w:r>
      <w:r w:rsidR="00E852BC" w:rsidRPr="005E501A">
        <w:t xml:space="preserve">в сети Интернет </w:t>
      </w:r>
      <w:r w:rsidRPr="005E501A">
        <w:t xml:space="preserve">на официальном сайте </w:t>
      </w:r>
      <w:r w:rsidR="00390F3F">
        <w:t>администрации муниципального образования «Вельский</w:t>
      </w:r>
      <w:r>
        <w:t xml:space="preserve"> </w:t>
      </w:r>
      <w:r w:rsidR="00955EBA">
        <w:t>муниципальный район»</w:t>
      </w:r>
      <w:r w:rsidRPr="005E501A">
        <w:t>.</w:t>
      </w:r>
    </w:p>
    <w:p w:rsidR="00955EBA" w:rsidRPr="001342F8" w:rsidRDefault="00955EBA" w:rsidP="009F4896">
      <w:pPr>
        <w:numPr>
          <w:ilvl w:val="0"/>
          <w:numId w:val="4"/>
        </w:numPr>
        <w:suppressAutoHyphens/>
        <w:rPr>
          <w:szCs w:val="28"/>
        </w:rPr>
      </w:pPr>
      <w:proofErr w:type="gramStart"/>
      <w:r w:rsidRPr="001342F8">
        <w:rPr>
          <w:szCs w:val="28"/>
        </w:rPr>
        <w:t>Контроль за</w:t>
      </w:r>
      <w:proofErr w:type="gramEnd"/>
      <w:r w:rsidRPr="001342F8">
        <w:rPr>
          <w:szCs w:val="28"/>
        </w:rPr>
        <w:t xml:space="preserve"> исполнением данного постановления возложить на председателя КУМИ МО «Вельский муниципальный район».</w:t>
      </w:r>
    </w:p>
    <w:p w:rsidR="00477379" w:rsidRDefault="00477379" w:rsidP="009F4896">
      <w:pPr>
        <w:tabs>
          <w:tab w:val="left" w:pos="9540"/>
        </w:tabs>
        <w:suppressAutoHyphens/>
        <w:ind w:right="-31"/>
        <w:rPr>
          <w:color w:val="000000"/>
        </w:rPr>
      </w:pPr>
    </w:p>
    <w:p w:rsidR="00E852BC" w:rsidRDefault="00E852BC" w:rsidP="00E852BC">
      <w:pPr>
        <w:tabs>
          <w:tab w:val="left" w:pos="9540"/>
        </w:tabs>
        <w:ind w:right="-31"/>
        <w:rPr>
          <w:color w:val="000000"/>
        </w:rPr>
      </w:pPr>
    </w:p>
    <w:p w:rsidR="004430A4" w:rsidRDefault="004430A4" w:rsidP="00E852BC">
      <w:pPr>
        <w:tabs>
          <w:tab w:val="left" w:pos="9540"/>
        </w:tabs>
        <w:ind w:right="-31"/>
        <w:rPr>
          <w:color w:val="000000"/>
        </w:rPr>
      </w:pPr>
    </w:p>
    <w:p w:rsidR="004430A4" w:rsidRDefault="004430A4" w:rsidP="004430A4">
      <w:proofErr w:type="gramStart"/>
      <w:r>
        <w:t>Исполняющий</w:t>
      </w:r>
      <w:proofErr w:type="gramEnd"/>
      <w:r>
        <w:t xml:space="preserve"> обязанности</w:t>
      </w:r>
    </w:p>
    <w:p w:rsidR="004430A4" w:rsidRDefault="004430A4" w:rsidP="004430A4">
      <w:r>
        <w:t>Главы  МО «Вельский</w:t>
      </w:r>
    </w:p>
    <w:p w:rsidR="004430A4" w:rsidRDefault="004430A4" w:rsidP="004430A4">
      <w:pPr>
        <w:rPr>
          <w:sz w:val="16"/>
          <w:szCs w:val="16"/>
        </w:rPr>
      </w:pPr>
      <w:r>
        <w:t xml:space="preserve">муниципальный район»                                                            </w:t>
      </w:r>
      <w:proofErr w:type="spellStart"/>
      <w:r>
        <w:t>Баландина</w:t>
      </w:r>
      <w:proofErr w:type="spellEnd"/>
      <w:r>
        <w:t xml:space="preserve"> Н.В.</w:t>
      </w:r>
    </w:p>
    <w:p w:rsidR="004430A4" w:rsidRDefault="004430A4" w:rsidP="004430A4">
      <w:pPr>
        <w:rPr>
          <w:sz w:val="20"/>
        </w:rPr>
      </w:pPr>
    </w:p>
    <w:p w:rsidR="00E852BC" w:rsidRDefault="00E852BC" w:rsidP="00E852BC">
      <w:pPr>
        <w:tabs>
          <w:tab w:val="left" w:pos="9540"/>
        </w:tabs>
        <w:ind w:right="-31"/>
        <w:rPr>
          <w:color w:val="000000"/>
        </w:rPr>
      </w:pPr>
    </w:p>
    <w:p w:rsidR="00955EBA" w:rsidRDefault="00955EBA" w:rsidP="00E852BC">
      <w:pPr>
        <w:tabs>
          <w:tab w:val="left" w:pos="9540"/>
        </w:tabs>
        <w:ind w:right="-31"/>
        <w:rPr>
          <w:color w:val="000000"/>
        </w:rPr>
      </w:pPr>
    </w:p>
    <w:sectPr w:rsidR="00955EBA" w:rsidSect="003B33CC">
      <w:headerReference w:type="even" r:id="rId9"/>
      <w:headerReference w:type="default" r:id="rId10"/>
      <w:pgSz w:w="11907" w:h="16840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949" w:rsidRDefault="00025949" w:rsidP="00C47067">
      <w:pPr>
        <w:pStyle w:val="Heading"/>
      </w:pPr>
      <w:r>
        <w:separator/>
      </w:r>
    </w:p>
  </w:endnote>
  <w:endnote w:type="continuationSeparator" w:id="0">
    <w:p w:rsidR="00025949" w:rsidRDefault="00025949" w:rsidP="00C47067">
      <w:pPr>
        <w:pStyle w:val="Head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949" w:rsidRDefault="00025949" w:rsidP="00C47067">
      <w:pPr>
        <w:pStyle w:val="Heading"/>
      </w:pPr>
      <w:r>
        <w:separator/>
      </w:r>
    </w:p>
  </w:footnote>
  <w:footnote w:type="continuationSeparator" w:id="0">
    <w:p w:rsidR="00025949" w:rsidRDefault="00025949" w:rsidP="00C47067">
      <w:pPr>
        <w:pStyle w:val="Head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6E" w:rsidRDefault="00B23A47" w:rsidP="00CF62D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E796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796E" w:rsidRDefault="000E796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6E" w:rsidRDefault="00B23A47" w:rsidP="00CF62D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E796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015A4">
      <w:rPr>
        <w:rStyle w:val="ac"/>
        <w:noProof/>
      </w:rPr>
      <w:t>1</w:t>
    </w:r>
    <w:r>
      <w:rPr>
        <w:rStyle w:val="ac"/>
      </w:rPr>
      <w:fldChar w:fldCharType="end"/>
    </w:r>
  </w:p>
  <w:p w:rsidR="000E796E" w:rsidRDefault="000E79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D3122"/>
    <w:multiLevelType w:val="hybridMultilevel"/>
    <w:tmpl w:val="B21C7EE4"/>
    <w:lvl w:ilvl="0" w:tplc="11C6339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8862FDE"/>
    <w:multiLevelType w:val="hybridMultilevel"/>
    <w:tmpl w:val="2EBE7FF6"/>
    <w:lvl w:ilvl="0" w:tplc="46BCEB8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160BB"/>
    <w:multiLevelType w:val="hybridMultilevel"/>
    <w:tmpl w:val="C234F590"/>
    <w:lvl w:ilvl="0" w:tplc="3CBE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DC5FCA">
      <w:numFmt w:val="none"/>
      <w:lvlText w:val=""/>
      <w:lvlJc w:val="left"/>
      <w:pPr>
        <w:tabs>
          <w:tab w:val="num" w:pos="360"/>
        </w:tabs>
      </w:pPr>
    </w:lvl>
    <w:lvl w:ilvl="2" w:tplc="37FABA40">
      <w:numFmt w:val="none"/>
      <w:lvlText w:val=""/>
      <w:lvlJc w:val="left"/>
      <w:pPr>
        <w:tabs>
          <w:tab w:val="num" w:pos="360"/>
        </w:tabs>
      </w:pPr>
    </w:lvl>
    <w:lvl w:ilvl="3" w:tplc="DA2A1654">
      <w:numFmt w:val="none"/>
      <w:lvlText w:val=""/>
      <w:lvlJc w:val="left"/>
      <w:pPr>
        <w:tabs>
          <w:tab w:val="num" w:pos="360"/>
        </w:tabs>
      </w:pPr>
    </w:lvl>
    <w:lvl w:ilvl="4" w:tplc="F036DC56">
      <w:numFmt w:val="none"/>
      <w:lvlText w:val=""/>
      <w:lvlJc w:val="left"/>
      <w:pPr>
        <w:tabs>
          <w:tab w:val="num" w:pos="360"/>
        </w:tabs>
      </w:pPr>
    </w:lvl>
    <w:lvl w:ilvl="5" w:tplc="7806E48E">
      <w:numFmt w:val="none"/>
      <w:lvlText w:val=""/>
      <w:lvlJc w:val="left"/>
      <w:pPr>
        <w:tabs>
          <w:tab w:val="num" w:pos="360"/>
        </w:tabs>
      </w:pPr>
    </w:lvl>
    <w:lvl w:ilvl="6" w:tplc="CFA46494">
      <w:numFmt w:val="none"/>
      <w:lvlText w:val=""/>
      <w:lvlJc w:val="left"/>
      <w:pPr>
        <w:tabs>
          <w:tab w:val="num" w:pos="360"/>
        </w:tabs>
      </w:pPr>
    </w:lvl>
    <w:lvl w:ilvl="7" w:tplc="FD449F94">
      <w:numFmt w:val="none"/>
      <w:lvlText w:val=""/>
      <w:lvlJc w:val="left"/>
      <w:pPr>
        <w:tabs>
          <w:tab w:val="num" w:pos="360"/>
        </w:tabs>
      </w:pPr>
    </w:lvl>
    <w:lvl w:ilvl="8" w:tplc="9454CB1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9C7DA7"/>
    <w:multiLevelType w:val="hybridMultilevel"/>
    <w:tmpl w:val="073AB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D0C47"/>
    <w:multiLevelType w:val="multilevel"/>
    <w:tmpl w:val="F50EE2C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11D302A"/>
    <w:multiLevelType w:val="multilevel"/>
    <w:tmpl w:val="B880A90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ascii="Calibri" w:hAnsi="Calibri" w:hint="default"/>
      </w:rPr>
    </w:lvl>
  </w:abstractNum>
  <w:abstractNum w:abstractNumId="8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>
    <w:nsid w:val="5D013DCF"/>
    <w:multiLevelType w:val="multilevel"/>
    <w:tmpl w:val="01E618C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Calibri" w:hAnsi="Calibri" w:hint="default"/>
      </w:rPr>
    </w:lvl>
  </w:abstractNum>
  <w:abstractNum w:abstractNumId="10">
    <w:nsid w:val="7A184669"/>
    <w:multiLevelType w:val="hybridMultilevel"/>
    <w:tmpl w:val="0108DCF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2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817"/>
    <w:rsid w:val="00025949"/>
    <w:rsid w:val="00032B9B"/>
    <w:rsid w:val="0004002F"/>
    <w:rsid w:val="00040F20"/>
    <w:rsid w:val="00090123"/>
    <w:rsid w:val="000B0BE1"/>
    <w:rsid w:val="000E796E"/>
    <w:rsid w:val="00111F56"/>
    <w:rsid w:val="00122FBD"/>
    <w:rsid w:val="00126AC6"/>
    <w:rsid w:val="001320C2"/>
    <w:rsid w:val="001747B5"/>
    <w:rsid w:val="001B7227"/>
    <w:rsid w:val="00226601"/>
    <w:rsid w:val="00293817"/>
    <w:rsid w:val="002E0660"/>
    <w:rsid w:val="00313A2C"/>
    <w:rsid w:val="0032766B"/>
    <w:rsid w:val="00331AAD"/>
    <w:rsid w:val="0036533B"/>
    <w:rsid w:val="0036564D"/>
    <w:rsid w:val="00366779"/>
    <w:rsid w:val="0037228B"/>
    <w:rsid w:val="00376361"/>
    <w:rsid w:val="00390546"/>
    <w:rsid w:val="00390D91"/>
    <w:rsid w:val="00390F3F"/>
    <w:rsid w:val="003B33CC"/>
    <w:rsid w:val="003D5ADD"/>
    <w:rsid w:val="003F02E8"/>
    <w:rsid w:val="00440CB0"/>
    <w:rsid w:val="004430A4"/>
    <w:rsid w:val="004451BC"/>
    <w:rsid w:val="00463B4D"/>
    <w:rsid w:val="004658F6"/>
    <w:rsid w:val="00477379"/>
    <w:rsid w:val="00487208"/>
    <w:rsid w:val="004929B2"/>
    <w:rsid w:val="0049496C"/>
    <w:rsid w:val="004D31E1"/>
    <w:rsid w:val="004F3778"/>
    <w:rsid w:val="005216D3"/>
    <w:rsid w:val="00552F8D"/>
    <w:rsid w:val="005543CD"/>
    <w:rsid w:val="00566E2A"/>
    <w:rsid w:val="005732FC"/>
    <w:rsid w:val="005A77A1"/>
    <w:rsid w:val="005C65CC"/>
    <w:rsid w:val="005D680A"/>
    <w:rsid w:val="0062683F"/>
    <w:rsid w:val="00663D0B"/>
    <w:rsid w:val="006C05D7"/>
    <w:rsid w:val="006C2590"/>
    <w:rsid w:val="006D33E2"/>
    <w:rsid w:val="006E407C"/>
    <w:rsid w:val="00700BF1"/>
    <w:rsid w:val="00700FEC"/>
    <w:rsid w:val="0071039D"/>
    <w:rsid w:val="00775088"/>
    <w:rsid w:val="00783534"/>
    <w:rsid w:val="007A060A"/>
    <w:rsid w:val="007C72F9"/>
    <w:rsid w:val="007D1816"/>
    <w:rsid w:val="007F0BE3"/>
    <w:rsid w:val="008017A8"/>
    <w:rsid w:val="00803430"/>
    <w:rsid w:val="00881372"/>
    <w:rsid w:val="008D3470"/>
    <w:rsid w:val="008D4E1D"/>
    <w:rsid w:val="00904F6F"/>
    <w:rsid w:val="00955EBA"/>
    <w:rsid w:val="00974269"/>
    <w:rsid w:val="00982274"/>
    <w:rsid w:val="009C3FE9"/>
    <w:rsid w:val="009E6356"/>
    <w:rsid w:val="009F4896"/>
    <w:rsid w:val="00A04576"/>
    <w:rsid w:val="00A143DC"/>
    <w:rsid w:val="00A24C6B"/>
    <w:rsid w:val="00A361FD"/>
    <w:rsid w:val="00A41440"/>
    <w:rsid w:val="00AD712A"/>
    <w:rsid w:val="00B02755"/>
    <w:rsid w:val="00B17503"/>
    <w:rsid w:val="00B23A47"/>
    <w:rsid w:val="00B76D04"/>
    <w:rsid w:val="00B96774"/>
    <w:rsid w:val="00B9703B"/>
    <w:rsid w:val="00BA2F37"/>
    <w:rsid w:val="00BD3579"/>
    <w:rsid w:val="00BF0050"/>
    <w:rsid w:val="00C31095"/>
    <w:rsid w:val="00C327E7"/>
    <w:rsid w:val="00C45FA1"/>
    <w:rsid w:val="00C47067"/>
    <w:rsid w:val="00C51325"/>
    <w:rsid w:val="00C57556"/>
    <w:rsid w:val="00C921C9"/>
    <w:rsid w:val="00CA3385"/>
    <w:rsid w:val="00CB76C4"/>
    <w:rsid w:val="00CF62D3"/>
    <w:rsid w:val="00D043AB"/>
    <w:rsid w:val="00D276AA"/>
    <w:rsid w:val="00D428C6"/>
    <w:rsid w:val="00D83A0E"/>
    <w:rsid w:val="00DB7058"/>
    <w:rsid w:val="00DC5C10"/>
    <w:rsid w:val="00DD68AE"/>
    <w:rsid w:val="00E113E5"/>
    <w:rsid w:val="00E273E0"/>
    <w:rsid w:val="00E34AC0"/>
    <w:rsid w:val="00E536CA"/>
    <w:rsid w:val="00E835A8"/>
    <w:rsid w:val="00E83B4C"/>
    <w:rsid w:val="00E852BC"/>
    <w:rsid w:val="00EA7A8C"/>
    <w:rsid w:val="00EB1427"/>
    <w:rsid w:val="00F015A4"/>
    <w:rsid w:val="00F32E8A"/>
    <w:rsid w:val="00F331EF"/>
    <w:rsid w:val="00F35D91"/>
    <w:rsid w:val="00F82596"/>
    <w:rsid w:val="00FA7901"/>
    <w:rsid w:val="00FB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24C6B"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rsid w:val="00A24C6B"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formattexttopleveltext">
    <w:name w:val="formattext topleveltext"/>
    <w:basedOn w:val="a0"/>
    <w:rsid w:val="0047737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477379"/>
  </w:style>
  <w:style w:type="character" w:styleId="a6">
    <w:name w:val="Hyperlink"/>
    <w:basedOn w:val="a1"/>
    <w:uiPriority w:val="99"/>
    <w:rsid w:val="00477379"/>
    <w:rPr>
      <w:color w:val="0000FF"/>
      <w:u w:val="single"/>
    </w:rPr>
  </w:style>
  <w:style w:type="paragraph" w:customStyle="1" w:styleId="Heading">
    <w:name w:val="Heading"/>
    <w:rsid w:val="0047737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7">
    <w:name w:val="Emphasis"/>
    <w:qFormat/>
    <w:rsid w:val="00477379"/>
    <w:rPr>
      <w:i/>
      <w:iCs/>
    </w:rPr>
  </w:style>
  <w:style w:type="character" w:customStyle="1" w:styleId="a8">
    <w:name w:val="Подпись к таблице_"/>
    <w:link w:val="a9"/>
    <w:rsid w:val="000B0BE1"/>
    <w:rPr>
      <w:spacing w:val="9"/>
      <w:shd w:val="clear" w:color="auto" w:fill="FFFFFF"/>
      <w:lang w:bidi="ar-SA"/>
    </w:rPr>
  </w:style>
  <w:style w:type="paragraph" w:customStyle="1" w:styleId="a9">
    <w:name w:val="Подпись к таблице"/>
    <w:basedOn w:val="a0"/>
    <w:link w:val="a8"/>
    <w:rsid w:val="000B0BE1"/>
    <w:pPr>
      <w:widowControl w:val="0"/>
      <w:shd w:val="clear" w:color="auto" w:fill="FFFFFF"/>
      <w:spacing w:line="0" w:lineRule="atLeast"/>
      <w:jc w:val="left"/>
    </w:pPr>
    <w:rPr>
      <w:spacing w:val="9"/>
      <w:sz w:val="20"/>
      <w:shd w:val="clear" w:color="auto" w:fill="FFFFFF"/>
    </w:rPr>
  </w:style>
  <w:style w:type="character" w:customStyle="1" w:styleId="aa">
    <w:name w:val="Основной текст_"/>
    <w:link w:val="20"/>
    <w:rsid w:val="000B0BE1"/>
    <w:rPr>
      <w:spacing w:val="9"/>
      <w:shd w:val="clear" w:color="auto" w:fill="FFFFFF"/>
      <w:lang w:bidi="ar-SA"/>
    </w:rPr>
  </w:style>
  <w:style w:type="character" w:customStyle="1" w:styleId="10">
    <w:name w:val="Основной текст1"/>
    <w:rsid w:val="000B0BE1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2"/>
    <w:basedOn w:val="a0"/>
    <w:link w:val="aa"/>
    <w:rsid w:val="000B0BE1"/>
    <w:pPr>
      <w:widowControl w:val="0"/>
      <w:shd w:val="clear" w:color="auto" w:fill="FFFFFF"/>
      <w:spacing w:before="600" w:after="60" w:line="0" w:lineRule="atLeast"/>
      <w:jc w:val="center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BA2F37"/>
    <w:rPr>
      <w:rFonts w:cs="Times New Roman"/>
    </w:rPr>
  </w:style>
  <w:style w:type="paragraph" w:styleId="ab">
    <w:name w:val="header"/>
    <w:basedOn w:val="a0"/>
    <w:rsid w:val="00A04576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A04576"/>
  </w:style>
  <w:style w:type="paragraph" w:styleId="ad">
    <w:name w:val="Normal (Web)"/>
    <w:basedOn w:val="a0"/>
    <w:uiPriority w:val="99"/>
    <w:unhideWhenUsed/>
    <w:rsid w:val="00E273E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1">
    <w:name w:val="Основной текст (2)_"/>
    <w:basedOn w:val="a1"/>
    <w:link w:val="210"/>
    <w:locked/>
    <w:rsid w:val="00122FB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122FBD"/>
    <w:pPr>
      <w:widowControl w:val="0"/>
      <w:shd w:val="clear" w:color="auto" w:fill="FFFFFF"/>
      <w:spacing w:before="240" w:after="660" w:line="240" w:lineRule="atLeast"/>
      <w:jc w:val="center"/>
    </w:pPr>
    <w:rPr>
      <w:sz w:val="26"/>
      <w:szCs w:val="26"/>
    </w:rPr>
  </w:style>
  <w:style w:type="paragraph" w:customStyle="1" w:styleId="22">
    <w:name w:val="Основной текст (2)"/>
    <w:basedOn w:val="a0"/>
    <w:rsid w:val="004F3778"/>
    <w:pPr>
      <w:widowControl w:val="0"/>
      <w:shd w:val="clear" w:color="auto" w:fill="FFFFFF"/>
      <w:spacing w:after="240" w:line="326" w:lineRule="exact"/>
      <w:jc w:val="center"/>
    </w:pPr>
    <w:rPr>
      <w:szCs w:val="28"/>
      <w:lang w:eastAsia="en-US"/>
    </w:rPr>
  </w:style>
  <w:style w:type="paragraph" w:customStyle="1" w:styleId="ConsPlusNonformat">
    <w:name w:val="ConsPlusNonformat"/>
    <w:rsid w:val="004F37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F37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 (2) + Полужирный"/>
    <w:basedOn w:val="21"/>
    <w:rsid w:val="004451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styleId="ae">
    <w:name w:val="Balloon Text"/>
    <w:basedOn w:val="a0"/>
    <w:link w:val="af"/>
    <w:rsid w:val="006C25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6C2590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C57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6F234-1E5A-41D4-B9F7-59684330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</Template>
  <TotalTime>33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1155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http://www.movelsk.ru/</vt:lpwstr>
      </vt:variant>
      <vt:variant>
        <vt:lpwstr/>
      </vt:variant>
      <vt:variant>
        <vt:i4>4063306</vt:i4>
      </vt:variant>
      <vt:variant>
        <vt:i4>0</vt:i4>
      </vt:variant>
      <vt:variant>
        <vt:i4>0</vt:i4>
      </vt:variant>
      <vt:variant>
        <vt:i4>5</vt:i4>
      </vt:variant>
      <vt:variant>
        <vt:lpwstr>mailto:0222@rfuvelsk.atnet.ru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kom-31-2</dc:creator>
  <cp:lastModifiedBy>Admin</cp:lastModifiedBy>
  <cp:revision>6</cp:revision>
  <cp:lastPrinted>2018-03-26T04:28:00Z</cp:lastPrinted>
  <dcterms:created xsi:type="dcterms:W3CDTF">2018-03-19T07:47:00Z</dcterms:created>
  <dcterms:modified xsi:type="dcterms:W3CDTF">2018-04-27T06:16:00Z</dcterms:modified>
</cp:coreProperties>
</file>