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0B" w:rsidRPr="00E55824" w:rsidRDefault="005C520B" w:rsidP="00052C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5824">
        <w:rPr>
          <w:rFonts w:ascii="Times New Roman" w:hAnsi="Times New Roman" w:cs="Times New Roman"/>
          <w:b/>
          <w:sz w:val="28"/>
          <w:szCs w:val="28"/>
        </w:rPr>
        <w:t xml:space="preserve">Взаимодействие МФЦ с УФНС </w:t>
      </w:r>
    </w:p>
    <w:p w:rsidR="00052C0B" w:rsidRDefault="00052C0B" w:rsidP="00052C0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6B4" w:rsidRPr="00E55824" w:rsidRDefault="00052C0B" w:rsidP="00052C0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4130040</wp:posOffset>
            </wp:positionH>
            <wp:positionV relativeFrom="margin">
              <wp:posOffset>489585</wp:posOffset>
            </wp:positionV>
            <wp:extent cx="1804670" cy="1581150"/>
            <wp:effectExtent l="19050" t="0" r="5080" b="0"/>
            <wp:wrapSquare wrapText="bothSides"/>
            <wp:docPr id="4" name="Рисунок 2" descr="https://im0-tub-ru.yandex.net/i?id=5853b0b966e8b64a9e5798a8ebef57eb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5853b0b966e8b64a9e5798a8ebef57eb&amp;n=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Большинство жителей</w:t>
      </w:r>
      <w:r w:rsidR="00C806B4" w:rsidRPr="00E55824">
        <w:rPr>
          <w:rFonts w:ascii="Times New Roman" w:hAnsi="Times New Roman" w:cs="Times New Roman"/>
          <w:sz w:val="28"/>
          <w:szCs w:val="28"/>
        </w:rPr>
        <w:t xml:space="preserve"> Архангельской области оценил</w:t>
      </w:r>
      <w:r w:rsidR="005C520B" w:rsidRPr="00E55824">
        <w:rPr>
          <w:rFonts w:ascii="Times New Roman" w:hAnsi="Times New Roman" w:cs="Times New Roman"/>
          <w:sz w:val="28"/>
          <w:szCs w:val="28"/>
        </w:rPr>
        <w:t>и</w:t>
      </w:r>
      <w:r w:rsidR="00C806B4" w:rsidRPr="00E55824">
        <w:rPr>
          <w:rFonts w:ascii="Times New Roman" w:hAnsi="Times New Roman" w:cs="Times New Roman"/>
          <w:sz w:val="28"/>
          <w:szCs w:val="28"/>
        </w:rPr>
        <w:t xml:space="preserve"> удобства и преимущества получения услуг че</w:t>
      </w:r>
      <w:r w:rsidR="00043ECF" w:rsidRPr="00E55824">
        <w:rPr>
          <w:rFonts w:ascii="Times New Roman" w:hAnsi="Times New Roman" w:cs="Times New Roman"/>
          <w:sz w:val="28"/>
          <w:szCs w:val="28"/>
        </w:rPr>
        <w:t>рез многофункциональн</w:t>
      </w:r>
      <w:r w:rsidR="00E24F96" w:rsidRPr="00E55824">
        <w:rPr>
          <w:rFonts w:ascii="Times New Roman" w:hAnsi="Times New Roman" w:cs="Times New Roman"/>
          <w:sz w:val="28"/>
          <w:szCs w:val="28"/>
        </w:rPr>
        <w:t>ые</w:t>
      </w:r>
      <w:r w:rsidR="00043ECF" w:rsidRPr="00E55824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24F96" w:rsidRPr="00E55824">
        <w:rPr>
          <w:rFonts w:ascii="Times New Roman" w:hAnsi="Times New Roman" w:cs="Times New Roman"/>
          <w:sz w:val="28"/>
          <w:szCs w:val="28"/>
        </w:rPr>
        <w:t>ы</w:t>
      </w:r>
      <w:r w:rsidR="005C520B" w:rsidRPr="00E55824">
        <w:rPr>
          <w:rFonts w:ascii="Times New Roman" w:hAnsi="Times New Roman" w:cs="Times New Roman"/>
          <w:sz w:val="28"/>
          <w:szCs w:val="28"/>
        </w:rPr>
        <w:t>. В</w:t>
      </w:r>
      <w:r w:rsidR="00043ECF" w:rsidRPr="00E55824">
        <w:rPr>
          <w:rFonts w:ascii="Times New Roman" w:hAnsi="Times New Roman" w:cs="Times New Roman"/>
          <w:sz w:val="28"/>
          <w:szCs w:val="28"/>
        </w:rPr>
        <w:t xml:space="preserve"> категорию</w:t>
      </w:r>
      <w:r w:rsidR="00FC122B" w:rsidRPr="00E55824">
        <w:rPr>
          <w:rFonts w:ascii="Times New Roman" w:hAnsi="Times New Roman" w:cs="Times New Roman"/>
          <w:sz w:val="28"/>
          <w:szCs w:val="28"/>
        </w:rPr>
        <w:t xml:space="preserve"> </w:t>
      </w:r>
      <w:r w:rsidR="005C520B" w:rsidRPr="00E55824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C122B" w:rsidRPr="00E55824">
        <w:rPr>
          <w:rFonts w:ascii="Times New Roman" w:hAnsi="Times New Roman" w:cs="Times New Roman"/>
          <w:sz w:val="28"/>
          <w:szCs w:val="28"/>
        </w:rPr>
        <w:t>востребованных и</w:t>
      </w:r>
      <w:r w:rsidR="00043ECF" w:rsidRPr="00E55824">
        <w:rPr>
          <w:rFonts w:ascii="Times New Roman" w:hAnsi="Times New Roman" w:cs="Times New Roman"/>
          <w:sz w:val="28"/>
          <w:szCs w:val="28"/>
        </w:rPr>
        <w:t xml:space="preserve"> а</w:t>
      </w:r>
      <w:r w:rsidR="00B93622" w:rsidRPr="00E55824">
        <w:rPr>
          <w:rFonts w:ascii="Times New Roman" w:hAnsi="Times New Roman" w:cs="Times New Roman"/>
          <w:sz w:val="28"/>
          <w:szCs w:val="28"/>
        </w:rPr>
        <w:t>ктуальных</w:t>
      </w:r>
      <w:r w:rsidR="00FC122B" w:rsidRPr="00E55824">
        <w:rPr>
          <w:rFonts w:ascii="Times New Roman" w:hAnsi="Times New Roman" w:cs="Times New Roman"/>
          <w:sz w:val="28"/>
          <w:szCs w:val="28"/>
        </w:rPr>
        <w:t xml:space="preserve"> </w:t>
      </w:r>
      <w:r w:rsidR="00B93622" w:rsidRPr="00E55824">
        <w:rPr>
          <w:rFonts w:ascii="Times New Roman" w:hAnsi="Times New Roman" w:cs="Times New Roman"/>
          <w:sz w:val="28"/>
          <w:szCs w:val="28"/>
        </w:rPr>
        <w:t>услуг</w:t>
      </w:r>
      <w:r w:rsidR="00043ECF" w:rsidRPr="00E55824">
        <w:rPr>
          <w:rFonts w:ascii="Times New Roman" w:hAnsi="Times New Roman" w:cs="Times New Roman"/>
          <w:sz w:val="28"/>
          <w:szCs w:val="28"/>
        </w:rPr>
        <w:t xml:space="preserve"> вошли</w:t>
      </w:r>
      <w:r w:rsidR="00B93622" w:rsidRPr="00E5582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E24F96" w:rsidRPr="00E55824">
        <w:rPr>
          <w:rFonts w:ascii="Times New Roman" w:hAnsi="Times New Roman" w:cs="Times New Roman"/>
          <w:sz w:val="28"/>
          <w:szCs w:val="28"/>
        </w:rPr>
        <w:t>Ф</w:t>
      </w:r>
      <w:r w:rsidR="00B93622" w:rsidRPr="00E55824">
        <w:rPr>
          <w:rFonts w:ascii="Times New Roman" w:hAnsi="Times New Roman" w:cs="Times New Roman"/>
          <w:sz w:val="28"/>
          <w:szCs w:val="28"/>
        </w:rPr>
        <w:t>едеральной налоговой службы</w:t>
      </w:r>
      <w:r w:rsidR="00F750C5" w:rsidRPr="00E55824">
        <w:rPr>
          <w:rFonts w:ascii="Times New Roman" w:hAnsi="Times New Roman" w:cs="Times New Roman"/>
          <w:sz w:val="28"/>
          <w:szCs w:val="28"/>
        </w:rPr>
        <w:t>.</w:t>
      </w:r>
      <w:r w:rsidR="005C520B" w:rsidRPr="00E55824">
        <w:rPr>
          <w:rFonts w:ascii="Times New Roman" w:hAnsi="Times New Roman" w:cs="Times New Roman"/>
          <w:sz w:val="28"/>
          <w:szCs w:val="28"/>
        </w:rPr>
        <w:t xml:space="preserve"> Получение услуг ФНС особенно востребовано у жител</w:t>
      </w:r>
      <w:r>
        <w:rPr>
          <w:rFonts w:ascii="Times New Roman" w:hAnsi="Times New Roman" w:cs="Times New Roman"/>
          <w:sz w:val="28"/>
          <w:szCs w:val="28"/>
        </w:rPr>
        <w:t xml:space="preserve">ей, проживающих на территориях </w:t>
      </w:r>
      <w:r w:rsidR="005C520B" w:rsidRPr="00E55824">
        <w:rPr>
          <w:rFonts w:ascii="Times New Roman" w:hAnsi="Times New Roman" w:cs="Times New Roman"/>
          <w:sz w:val="28"/>
          <w:szCs w:val="28"/>
        </w:rPr>
        <w:t>отдаленных муниципальных образований, где нет территориальных органов налоговой службы.</w:t>
      </w:r>
    </w:p>
    <w:p w:rsidR="00043ECF" w:rsidRPr="00E55824" w:rsidRDefault="00043ECF" w:rsidP="00AB7F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5824">
        <w:rPr>
          <w:sz w:val="28"/>
          <w:szCs w:val="28"/>
        </w:rPr>
        <w:t xml:space="preserve">Сегодня </w:t>
      </w:r>
      <w:r w:rsidR="005C520B" w:rsidRPr="00E55824">
        <w:rPr>
          <w:sz w:val="28"/>
          <w:szCs w:val="28"/>
        </w:rPr>
        <w:t>во всех</w:t>
      </w:r>
      <w:r w:rsidRPr="00E55824">
        <w:rPr>
          <w:sz w:val="28"/>
          <w:szCs w:val="28"/>
        </w:rPr>
        <w:t xml:space="preserve"> офисах «Мои документы»</w:t>
      </w:r>
      <w:r w:rsidR="005C520B" w:rsidRPr="00E55824">
        <w:rPr>
          <w:sz w:val="28"/>
          <w:szCs w:val="28"/>
        </w:rPr>
        <w:t xml:space="preserve"> многофункционального центра предоставления государственных и муниципальных услуг Архангельской области</w:t>
      </w:r>
      <w:r w:rsidRPr="00E55824">
        <w:rPr>
          <w:sz w:val="28"/>
          <w:szCs w:val="28"/>
        </w:rPr>
        <w:t xml:space="preserve"> по принципу «одного окна» оказывается 17 </w:t>
      </w:r>
      <w:r w:rsidR="005C520B" w:rsidRPr="00E55824">
        <w:rPr>
          <w:sz w:val="28"/>
          <w:szCs w:val="28"/>
        </w:rPr>
        <w:t xml:space="preserve">государственных </w:t>
      </w:r>
      <w:r w:rsidRPr="00E55824">
        <w:rPr>
          <w:sz w:val="28"/>
          <w:szCs w:val="28"/>
        </w:rPr>
        <w:t xml:space="preserve">услуг Налоговой службы. </w:t>
      </w:r>
    </w:p>
    <w:p w:rsidR="0043615C" w:rsidRPr="00E55824" w:rsidRDefault="0043615C" w:rsidP="00AB7F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5824">
        <w:rPr>
          <w:sz w:val="28"/>
          <w:szCs w:val="28"/>
        </w:rPr>
        <w:t xml:space="preserve">В рамках взаимодействия между МФЦ и УФНС установлены общие правила направления и получения документов (сведений) в электронном виде с использованием </w:t>
      </w:r>
      <w:r w:rsidR="00052C0B">
        <w:rPr>
          <w:sz w:val="28"/>
          <w:szCs w:val="28"/>
        </w:rPr>
        <w:t>системы межведомственного электронного взаимодействия</w:t>
      </w:r>
      <w:r w:rsidRPr="00E55824">
        <w:rPr>
          <w:sz w:val="28"/>
          <w:szCs w:val="28"/>
        </w:rPr>
        <w:t>, а также требования к формированию документов  в отношении некоторых услуг.</w:t>
      </w:r>
    </w:p>
    <w:p w:rsidR="00E24F96" w:rsidRPr="00E55824" w:rsidRDefault="0043615C" w:rsidP="00E558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5824">
        <w:rPr>
          <w:sz w:val="28"/>
          <w:szCs w:val="28"/>
        </w:rPr>
        <w:t xml:space="preserve">Стоит отметить, что с </w:t>
      </w:r>
      <w:r w:rsidR="00E24F96" w:rsidRPr="00E55824">
        <w:rPr>
          <w:sz w:val="28"/>
          <w:szCs w:val="28"/>
        </w:rPr>
        <w:t xml:space="preserve">конца ноября </w:t>
      </w:r>
      <w:r w:rsidR="00FE7876" w:rsidRPr="00E55824">
        <w:rPr>
          <w:sz w:val="28"/>
          <w:szCs w:val="28"/>
        </w:rPr>
        <w:t>2019</w:t>
      </w:r>
      <w:r w:rsidR="00ED3BDB" w:rsidRPr="00E55824">
        <w:rPr>
          <w:sz w:val="28"/>
          <w:szCs w:val="28"/>
        </w:rPr>
        <w:t xml:space="preserve"> года </w:t>
      </w:r>
      <w:r w:rsidRPr="00E55824">
        <w:rPr>
          <w:sz w:val="28"/>
          <w:szCs w:val="28"/>
        </w:rPr>
        <w:t xml:space="preserve">с помощью электронного документооборота, </w:t>
      </w:r>
      <w:r w:rsidR="00ED3BDB" w:rsidRPr="00E55824">
        <w:rPr>
          <w:sz w:val="28"/>
          <w:szCs w:val="28"/>
        </w:rPr>
        <w:t>ю</w:t>
      </w:r>
      <w:r w:rsidR="00502514" w:rsidRPr="00E55824">
        <w:rPr>
          <w:sz w:val="28"/>
          <w:szCs w:val="28"/>
        </w:rPr>
        <w:t>ридические</w:t>
      </w:r>
      <w:r w:rsidR="00501C93" w:rsidRPr="00E55824">
        <w:rPr>
          <w:sz w:val="28"/>
          <w:szCs w:val="28"/>
        </w:rPr>
        <w:t xml:space="preserve"> лиц</w:t>
      </w:r>
      <w:r w:rsidR="00502514" w:rsidRPr="00E55824">
        <w:rPr>
          <w:sz w:val="28"/>
          <w:szCs w:val="28"/>
        </w:rPr>
        <w:t>а и индивидуальные</w:t>
      </w:r>
      <w:r w:rsidR="00501C93" w:rsidRPr="00E55824">
        <w:rPr>
          <w:sz w:val="28"/>
          <w:szCs w:val="28"/>
        </w:rPr>
        <w:t xml:space="preserve"> предпринимател</w:t>
      </w:r>
      <w:r w:rsidR="00502514" w:rsidRPr="00E55824">
        <w:rPr>
          <w:sz w:val="28"/>
          <w:szCs w:val="28"/>
        </w:rPr>
        <w:t>и, обратившиеся</w:t>
      </w:r>
      <w:r w:rsidR="00D134C4" w:rsidRPr="00E55824">
        <w:rPr>
          <w:sz w:val="28"/>
          <w:szCs w:val="28"/>
        </w:rPr>
        <w:t xml:space="preserve"> с заявлением</w:t>
      </w:r>
      <w:r w:rsidR="00501C93" w:rsidRPr="00E55824">
        <w:rPr>
          <w:sz w:val="28"/>
          <w:szCs w:val="28"/>
        </w:rPr>
        <w:t xml:space="preserve"> </w:t>
      </w:r>
      <w:r w:rsidR="00D134C4" w:rsidRPr="00E55824">
        <w:rPr>
          <w:sz w:val="28"/>
          <w:szCs w:val="28"/>
        </w:rPr>
        <w:t>о</w:t>
      </w:r>
      <w:r w:rsidR="00EA0D92" w:rsidRPr="00E55824">
        <w:rPr>
          <w:sz w:val="28"/>
          <w:szCs w:val="28"/>
        </w:rPr>
        <w:t xml:space="preserve"> регистрации</w:t>
      </w:r>
      <w:r w:rsidR="00502514" w:rsidRPr="00E55824">
        <w:rPr>
          <w:sz w:val="28"/>
          <w:szCs w:val="28"/>
        </w:rPr>
        <w:t xml:space="preserve"> либо прекращении</w:t>
      </w:r>
      <w:r w:rsidR="00501C93" w:rsidRPr="00E55824">
        <w:rPr>
          <w:sz w:val="28"/>
          <w:szCs w:val="28"/>
        </w:rPr>
        <w:t xml:space="preserve"> деятельности через МФЦ</w:t>
      </w:r>
      <w:r w:rsidR="00502514" w:rsidRPr="00E55824">
        <w:rPr>
          <w:sz w:val="28"/>
          <w:szCs w:val="28"/>
        </w:rPr>
        <w:t>, полностью освобождаются от уплаты госпошлины.</w:t>
      </w:r>
    </w:p>
    <w:p w:rsidR="00AB7F61" w:rsidRPr="00E55824" w:rsidRDefault="0043615C" w:rsidP="00E5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824">
        <w:rPr>
          <w:rFonts w:ascii="Times New Roman" w:hAnsi="Times New Roman" w:cs="Times New Roman"/>
          <w:sz w:val="28"/>
          <w:szCs w:val="28"/>
        </w:rPr>
        <w:t>Остается совсем немного времени для уплаты имущественных налогов.</w:t>
      </w:r>
      <w:r w:rsidR="00AB7F61" w:rsidRPr="00E55824">
        <w:rPr>
          <w:sz w:val="28"/>
          <w:szCs w:val="28"/>
        </w:rPr>
        <w:t xml:space="preserve"> </w:t>
      </w:r>
    </w:p>
    <w:p w:rsidR="00EB625E" w:rsidRPr="00E55824" w:rsidRDefault="00AB7F61" w:rsidP="00E55824">
      <w:pPr>
        <w:spacing w:after="0" w:line="240" w:lineRule="auto"/>
        <w:ind w:firstLine="708"/>
        <w:jc w:val="both"/>
        <w:rPr>
          <w:sz w:val="28"/>
          <w:szCs w:val="28"/>
        </w:rPr>
      </w:pPr>
      <w:r w:rsidRPr="00E55824">
        <w:rPr>
          <w:rFonts w:ascii="Times New Roman" w:hAnsi="Times New Roman" w:cs="Times New Roman"/>
          <w:sz w:val="28"/>
          <w:szCs w:val="28"/>
        </w:rPr>
        <w:t>Напоминаем: если гражданин не является пользователем «Личного кабинета» на сайте ФНС и не получил уведомление на уплату имущественных налогов, он может подать заявление на получение такого уведомления в любом отделении МФЦ на территории Архангельской области.</w:t>
      </w:r>
      <w:r w:rsidR="00EB625E" w:rsidRPr="00E55824">
        <w:rPr>
          <w:sz w:val="28"/>
          <w:szCs w:val="28"/>
        </w:rPr>
        <w:t xml:space="preserve"> </w:t>
      </w:r>
    </w:p>
    <w:p w:rsidR="0043615C" w:rsidRPr="00E55824" w:rsidRDefault="00EB625E" w:rsidP="00AB7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824">
        <w:rPr>
          <w:rFonts w:ascii="Times New Roman" w:hAnsi="Times New Roman" w:cs="Times New Roman"/>
          <w:sz w:val="28"/>
          <w:szCs w:val="28"/>
        </w:rPr>
        <w:t>Отдельные категории граждан могут воспользоваться правом на предоставление налоговой льготы. Из последних нововведений – это предоставление льгот многодетным семьям.</w:t>
      </w:r>
    </w:p>
    <w:p w:rsidR="00AB7F61" w:rsidRPr="00E55824" w:rsidRDefault="00AB7F61" w:rsidP="00AB7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824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налог на имущество физических лиц, транспортный и земельные налоги уплачиваются гражданами не позднее первого декабря года, следующего за истекшим налоговым периодом. Таким образом, имущественные налоги за 2019 год подлежат уплате в срок до 1 декабря 2020 года.</w:t>
      </w:r>
    </w:p>
    <w:p w:rsidR="00DC74CE" w:rsidRPr="00E55824" w:rsidRDefault="00DC74CE" w:rsidP="00AB7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824">
        <w:rPr>
          <w:rFonts w:ascii="Times New Roman" w:hAnsi="Times New Roman" w:cs="Times New Roman"/>
          <w:sz w:val="28"/>
          <w:szCs w:val="28"/>
        </w:rPr>
        <w:t>Граждане могут обращаться в МФЦ как лично, так и через представителей, полномочия которых подтверждены доверенностью,</w:t>
      </w:r>
      <w:r w:rsidRPr="00E55824">
        <w:rPr>
          <w:rFonts w:ascii="Times New Roman" w:hAnsi="Times New Roman" w:cs="Times New Roman"/>
          <w:sz w:val="28"/>
          <w:szCs w:val="28"/>
          <w:lang w:eastAsia="ru-RU"/>
        </w:rPr>
        <w:t xml:space="preserve"> оформленной в соответствии с гражданским законодательством.</w:t>
      </w:r>
    </w:p>
    <w:p w:rsidR="00D93830" w:rsidRPr="00E55824" w:rsidRDefault="00DC74CE" w:rsidP="00E5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824">
        <w:rPr>
          <w:rFonts w:ascii="Times New Roman" w:hAnsi="Times New Roman" w:cs="Times New Roman"/>
          <w:sz w:val="28"/>
          <w:szCs w:val="28"/>
          <w:lang w:eastAsia="ru-RU"/>
        </w:rPr>
        <w:t>Кроме того, государственные услуги Федеральной налоговой службы можно получить через Единый портал государственных и муниципальных услуг (</w:t>
      </w:r>
      <w:hyperlink r:id="rId6" w:history="1">
        <w:r w:rsidRPr="00E55824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E55824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E55824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gosuslugi</w:t>
        </w:r>
        <w:r w:rsidRPr="00E55824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E55824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E55824">
        <w:rPr>
          <w:rFonts w:ascii="Times New Roman" w:hAnsi="Times New Roman" w:cs="Times New Roman"/>
          <w:sz w:val="28"/>
          <w:szCs w:val="28"/>
          <w:lang w:eastAsia="ru-RU"/>
        </w:rPr>
        <w:t>), интернет-сайт ФНС России (</w:t>
      </w:r>
      <w:hyperlink r:id="rId7" w:history="1">
        <w:r w:rsidRPr="00E55824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E55824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E55824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nalog</w:t>
        </w:r>
        <w:r w:rsidRPr="00E55824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E55824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E5582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sectPr w:rsidR="00D93830" w:rsidRPr="00E55824" w:rsidSect="00157B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C7"/>
    <w:rsid w:val="00043ECF"/>
    <w:rsid w:val="00052C0B"/>
    <w:rsid w:val="00107B63"/>
    <w:rsid w:val="00150B9E"/>
    <w:rsid w:val="00157B63"/>
    <w:rsid w:val="003869AD"/>
    <w:rsid w:val="0043615C"/>
    <w:rsid w:val="00490E13"/>
    <w:rsid w:val="00501C93"/>
    <w:rsid w:val="00502514"/>
    <w:rsid w:val="00582A7F"/>
    <w:rsid w:val="005B5D90"/>
    <w:rsid w:val="005B7F13"/>
    <w:rsid w:val="005C520B"/>
    <w:rsid w:val="00607248"/>
    <w:rsid w:val="006208F0"/>
    <w:rsid w:val="007F5C3B"/>
    <w:rsid w:val="00866D94"/>
    <w:rsid w:val="008A0BAF"/>
    <w:rsid w:val="00930F49"/>
    <w:rsid w:val="009832EF"/>
    <w:rsid w:val="00A818AC"/>
    <w:rsid w:val="00A84816"/>
    <w:rsid w:val="00AB7F61"/>
    <w:rsid w:val="00B93622"/>
    <w:rsid w:val="00C806B4"/>
    <w:rsid w:val="00C96B93"/>
    <w:rsid w:val="00D134C4"/>
    <w:rsid w:val="00D4639B"/>
    <w:rsid w:val="00D74BC7"/>
    <w:rsid w:val="00D93830"/>
    <w:rsid w:val="00DC74CE"/>
    <w:rsid w:val="00DE32CC"/>
    <w:rsid w:val="00E24F96"/>
    <w:rsid w:val="00E55824"/>
    <w:rsid w:val="00E56EF8"/>
    <w:rsid w:val="00EA0D92"/>
    <w:rsid w:val="00EB625E"/>
    <w:rsid w:val="00ED3BDB"/>
    <w:rsid w:val="00F525C2"/>
    <w:rsid w:val="00F750C5"/>
    <w:rsid w:val="00FB220E"/>
    <w:rsid w:val="00FC122B"/>
    <w:rsid w:val="00FE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C74CE"/>
    <w:rPr>
      <w:color w:val="0000FF" w:themeColor="hyperlink"/>
      <w:u w:val="single"/>
    </w:rPr>
  </w:style>
  <w:style w:type="paragraph" w:customStyle="1" w:styleId="Standard">
    <w:name w:val="Standard"/>
    <w:rsid w:val="00E56EF8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ar-SA"/>
    </w:rPr>
  </w:style>
  <w:style w:type="paragraph" w:styleId="a5">
    <w:name w:val="No Spacing"/>
    <w:uiPriority w:val="1"/>
    <w:qFormat/>
    <w:rsid w:val="006208F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B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C74CE"/>
    <w:rPr>
      <w:color w:val="0000FF" w:themeColor="hyperlink"/>
      <w:u w:val="single"/>
    </w:rPr>
  </w:style>
  <w:style w:type="paragraph" w:customStyle="1" w:styleId="Standard">
    <w:name w:val="Standard"/>
    <w:rsid w:val="00E56EF8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ar-SA"/>
    </w:rPr>
  </w:style>
  <w:style w:type="paragraph" w:styleId="a5">
    <w:name w:val="No Spacing"/>
    <w:uiPriority w:val="1"/>
    <w:qFormat/>
    <w:rsid w:val="006208F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B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Chief21</dc:creator>
  <cp:lastModifiedBy>Гуренкова Наталья Валентиновна</cp:lastModifiedBy>
  <cp:revision>2</cp:revision>
  <cp:lastPrinted>2020-11-13T14:14:00Z</cp:lastPrinted>
  <dcterms:created xsi:type="dcterms:W3CDTF">2020-11-19T05:57:00Z</dcterms:created>
  <dcterms:modified xsi:type="dcterms:W3CDTF">2020-11-19T05:57:00Z</dcterms:modified>
</cp:coreProperties>
</file>