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F" w:rsidRDefault="00242DCF" w:rsidP="00242DC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</w:t>
      </w:r>
    </w:p>
    <w:p w:rsidR="00242DCF" w:rsidRDefault="00242DCF" w:rsidP="00242DC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правового акта</w:t>
      </w:r>
    </w:p>
    <w:p w:rsidR="00FC198B" w:rsidRDefault="00FC198B" w:rsidP="00FC198B">
      <w:pPr>
        <w:suppressAutoHyphens/>
        <w:ind w:firstLine="709"/>
        <w:jc w:val="center"/>
        <w:rPr>
          <w:sz w:val="28"/>
          <w:szCs w:val="28"/>
        </w:rPr>
      </w:pPr>
    </w:p>
    <w:p w:rsidR="00242DCF" w:rsidRDefault="00654E40" w:rsidP="00BA0D55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и расходования субсидий в сфере обеспечения поселений муниципального образования «Вельский муниципальный район» услугами торговли</w:t>
      </w:r>
    </w:p>
    <w:p w:rsidR="00BA0D55" w:rsidRDefault="00BA0D55" w:rsidP="00BA0D55">
      <w:pPr>
        <w:suppressAutoHyphens/>
        <w:ind w:firstLine="709"/>
        <w:jc w:val="center"/>
        <w:rPr>
          <w:b/>
          <w:color w:val="FF0000"/>
          <w:sz w:val="28"/>
          <w:szCs w:val="28"/>
        </w:rPr>
      </w:pPr>
    </w:p>
    <w:p w:rsidR="0018315E" w:rsidRDefault="0018315E" w:rsidP="0018315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53225">
        <w:rPr>
          <w:sz w:val="28"/>
          <w:szCs w:val="28"/>
        </w:rPr>
        <w:t xml:space="preserve">Настоящий порядок разработан в целях  реализации  </w:t>
      </w:r>
      <w:r>
        <w:rPr>
          <w:sz w:val="28"/>
          <w:szCs w:val="28"/>
        </w:rPr>
        <w:t>Закона Архангельской области</w:t>
      </w:r>
      <w:r w:rsidRPr="00A53225">
        <w:rPr>
          <w:sz w:val="28"/>
          <w:szCs w:val="28"/>
        </w:rPr>
        <w:t xml:space="preserve">  от 24.09.2010 № 203-15-ОЗ «О предоставлении из областного бюджета  субсидий  бюджетам муниципальных районов  Архангельской области на </w:t>
      </w:r>
      <w:proofErr w:type="spellStart"/>
      <w:r w:rsidRPr="00A53225">
        <w:rPr>
          <w:sz w:val="28"/>
          <w:szCs w:val="28"/>
        </w:rPr>
        <w:t>софинансирование</w:t>
      </w:r>
      <w:proofErr w:type="spellEnd"/>
      <w:r w:rsidRPr="00A53225">
        <w:rPr>
          <w:sz w:val="28"/>
          <w:szCs w:val="28"/>
        </w:rPr>
        <w:t xml:space="preserve"> расходов  по созданию условий  для обеспечения поселений услугами торговли и  бюджетам городских округов Архангельской области на </w:t>
      </w:r>
      <w:proofErr w:type="spellStart"/>
      <w:r w:rsidRPr="00A53225">
        <w:rPr>
          <w:sz w:val="28"/>
          <w:szCs w:val="28"/>
        </w:rPr>
        <w:t>софинансирование</w:t>
      </w:r>
      <w:proofErr w:type="spellEnd"/>
      <w:r w:rsidRPr="00A53225">
        <w:rPr>
          <w:sz w:val="28"/>
          <w:szCs w:val="28"/>
        </w:rPr>
        <w:t xml:space="preserve"> расходов  по созданию условий  для обеспечения жителей городских округов Архангельской области услугами торговли» и  определяет правила предоставления</w:t>
      </w:r>
      <w:proofErr w:type="gramEnd"/>
      <w:r w:rsidRPr="00A53225">
        <w:rPr>
          <w:sz w:val="28"/>
          <w:szCs w:val="28"/>
        </w:rPr>
        <w:t xml:space="preserve"> и расходования  субсидии  юридическим лицам </w:t>
      </w:r>
      <w:r>
        <w:rPr>
          <w:sz w:val="28"/>
          <w:szCs w:val="28"/>
        </w:rPr>
        <w:t xml:space="preserve"> и индивидуальным предпринимателям</w:t>
      </w:r>
      <w:r w:rsidRPr="00A53225">
        <w:rPr>
          <w:sz w:val="28"/>
          <w:szCs w:val="28"/>
        </w:rPr>
        <w:t xml:space="preserve"> для обеспечения </w:t>
      </w:r>
      <w:r w:rsidRPr="0088592C">
        <w:rPr>
          <w:sz w:val="28"/>
          <w:szCs w:val="28"/>
        </w:rPr>
        <w:t>услугами  торговли  жителей труднодоступных населённых пунктов муниципального образования «Вельский муниципальный район» (далее - субсидии  юридическим лицам).</w:t>
      </w:r>
      <w:r w:rsidRPr="0018315E">
        <w:rPr>
          <w:sz w:val="28"/>
          <w:szCs w:val="28"/>
        </w:rPr>
        <w:t xml:space="preserve"> </w:t>
      </w:r>
    </w:p>
    <w:p w:rsidR="0018315E" w:rsidRPr="0088592C" w:rsidRDefault="0018315E" w:rsidP="0018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592C">
        <w:rPr>
          <w:sz w:val="28"/>
          <w:szCs w:val="28"/>
        </w:rPr>
        <w:t xml:space="preserve">Настоящий порядок  устанавливает: </w:t>
      </w:r>
    </w:p>
    <w:p w:rsidR="0018315E" w:rsidRDefault="0018315E" w:rsidP="0018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 юридических лиц, цели, условия и порядок  предоставления  юридическим лицам субсидии из  бюджета муниципального образования «Вельский муниципальный район» (далее - Вельского муниципального района);</w:t>
      </w:r>
    </w:p>
    <w:p w:rsidR="0018315E" w:rsidRPr="001B7416" w:rsidRDefault="0018315E" w:rsidP="0018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возврата, в случае нарушения условий  установленных при  их предоставлении. </w:t>
      </w:r>
      <w:r>
        <w:rPr>
          <w:sz w:val="26"/>
          <w:szCs w:val="26"/>
        </w:rPr>
        <w:t xml:space="preserve"> </w:t>
      </w:r>
    </w:p>
    <w:p w:rsidR="0018315E" w:rsidRPr="0088592C" w:rsidRDefault="0018315E" w:rsidP="0018315E">
      <w:pPr>
        <w:tabs>
          <w:tab w:val="left" w:pos="0"/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592C">
        <w:rPr>
          <w:sz w:val="28"/>
          <w:szCs w:val="28"/>
        </w:rPr>
        <w:t xml:space="preserve">Отбор юридических лиц осуществляется комиссией по проведению отбора юридических лиц (далее – комиссия), претендующих на получение субсидии. </w:t>
      </w:r>
    </w:p>
    <w:p w:rsidR="0018315E" w:rsidRPr="0018315E" w:rsidRDefault="0018315E" w:rsidP="0018315E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18315E">
        <w:rPr>
          <w:sz w:val="28"/>
          <w:szCs w:val="28"/>
        </w:rPr>
        <w:t>Данным постановлением утвержден Порядок</w:t>
      </w:r>
      <w:r>
        <w:rPr>
          <w:sz w:val="28"/>
          <w:szCs w:val="28"/>
        </w:rPr>
        <w:t xml:space="preserve"> </w:t>
      </w:r>
      <w:r w:rsidRPr="0018315E">
        <w:rPr>
          <w:sz w:val="28"/>
          <w:szCs w:val="28"/>
        </w:rPr>
        <w:t xml:space="preserve">проведения отбора юридических лиц, претендующих на получение </w:t>
      </w:r>
      <w:proofErr w:type="gramStart"/>
      <w:r w:rsidRPr="0018315E">
        <w:rPr>
          <w:sz w:val="28"/>
          <w:szCs w:val="28"/>
        </w:rPr>
        <w:t>субсидий</w:t>
      </w:r>
      <w:proofErr w:type="gramEnd"/>
      <w:r w:rsidRPr="0018315E">
        <w:rPr>
          <w:sz w:val="28"/>
          <w:szCs w:val="28"/>
        </w:rPr>
        <w:t xml:space="preserve"> на финансирование расходов по созданию условий для обеспечения труднодоступных населенных пунктов услугами торговли</w:t>
      </w:r>
      <w:r w:rsidR="00B25B4D">
        <w:rPr>
          <w:sz w:val="28"/>
          <w:szCs w:val="28"/>
        </w:rPr>
        <w:t>.</w:t>
      </w:r>
    </w:p>
    <w:p w:rsidR="0018315E" w:rsidRDefault="0018315E" w:rsidP="0018315E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2DCF" w:rsidRPr="0018315E" w:rsidRDefault="00242DCF" w:rsidP="00242DCF">
      <w:pPr>
        <w:suppressAutoHyphens/>
        <w:ind w:firstLine="709"/>
        <w:jc w:val="both"/>
        <w:rPr>
          <w:sz w:val="28"/>
          <w:szCs w:val="28"/>
        </w:rPr>
      </w:pPr>
    </w:p>
    <w:p w:rsidR="00242DCF" w:rsidRPr="00FC198B" w:rsidRDefault="00242DCF" w:rsidP="00242DCF">
      <w:pPr>
        <w:suppressAutoHyphens/>
        <w:ind w:firstLine="709"/>
        <w:jc w:val="both"/>
        <w:rPr>
          <w:color w:val="C00000"/>
          <w:sz w:val="28"/>
          <w:szCs w:val="28"/>
        </w:rPr>
      </w:pPr>
    </w:p>
    <w:p w:rsidR="00242DCF" w:rsidRDefault="00242DCF" w:rsidP="00242DCF">
      <w:pPr>
        <w:suppressAutoHyphens/>
        <w:ind w:firstLine="709"/>
        <w:jc w:val="both"/>
        <w:rPr>
          <w:sz w:val="28"/>
          <w:szCs w:val="28"/>
        </w:rPr>
      </w:pPr>
    </w:p>
    <w:p w:rsidR="00FC198B" w:rsidRDefault="00FC198B" w:rsidP="00242DCF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потребительского</w:t>
      </w:r>
    </w:p>
    <w:p w:rsidR="00FC198B" w:rsidRDefault="00FC198B" w:rsidP="00242DCF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рынка, предпринимательства и</w:t>
      </w:r>
    </w:p>
    <w:p w:rsidR="00FC198B" w:rsidRDefault="00FC198B" w:rsidP="00242DCF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защиты прав потребителей                                             С.З. </w:t>
      </w:r>
      <w:proofErr w:type="spellStart"/>
      <w:r>
        <w:rPr>
          <w:b/>
          <w:sz w:val="28"/>
          <w:szCs w:val="28"/>
        </w:rPr>
        <w:t>Церковникова</w:t>
      </w:r>
      <w:proofErr w:type="spellEnd"/>
    </w:p>
    <w:p w:rsidR="00242DCF" w:rsidRPr="00F12EDA" w:rsidRDefault="00242DCF" w:rsidP="00242DCF">
      <w:pPr>
        <w:suppressAutoHyphens/>
        <w:ind w:firstLine="709"/>
        <w:jc w:val="both"/>
        <w:rPr>
          <w:sz w:val="28"/>
          <w:szCs w:val="28"/>
        </w:rPr>
      </w:pPr>
    </w:p>
    <w:p w:rsidR="00926BB7" w:rsidRDefault="00926BB7"/>
    <w:sectPr w:rsidR="00926BB7" w:rsidSect="003B626B">
      <w:pgSz w:w="11906" w:h="16838"/>
      <w:pgMar w:top="851" w:right="851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CF"/>
    <w:rsid w:val="0018315E"/>
    <w:rsid w:val="00242DCF"/>
    <w:rsid w:val="002D0FFC"/>
    <w:rsid w:val="003739B0"/>
    <w:rsid w:val="00654E40"/>
    <w:rsid w:val="0079089D"/>
    <w:rsid w:val="00806953"/>
    <w:rsid w:val="00912A5E"/>
    <w:rsid w:val="00926BB7"/>
    <w:rsid w:val="009851A3"/>
    <w:rsid w:val="009B5AA8"/>
    <w:rsid w:val="00B25B4D"/>
    <w:rsid w:val="00B43A12"/>
    <w:rsid w:val="00BA0D55"/>
    <w:rsid w:val="00C45188"/>
    <w:rsid w:val="00F86825"/>
    <w:rsid w:val="00FC132A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2018-03-14T09:48:00Z</dcterms:created>
  <dcterms:modified xsi:type="dcterms:W3CDTF">2018-03-15T07:48:00Z</dcterms:modified>
</cp:coreProperties>
</file>